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5F" w:rsidRPr="00AC7C8E" w:rsidRDefault="00370A5F" w:rsidP="00AC7C8E">
      <w:pPr>
        <w:spacing w:after="0" w:line="240" w:lineRule="auto"/>
        <w:rPr>
          <w:sz w:val="28"/>
          <w:szCs w:val="28"/>
        </w:rPr>
      </w:pP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0" w:name="_GoBack"/>
      <w:r w:rsidRPr="00AC7C8E">
        <w:rPr>
          <w:b/>
          <w:color w:val="000000"/>
          <w:sz w:val="28"/>
          <w:szCs w:val="28"/>
          <w:lang w:val="ru-RU"/>
        </w:rPr>
        <w:t>Об Антикоррупционной стратегии Республики Казахстан на 2015-2025 годы</w:t>
      </w:r>
    </w:p>
    <w:bookmarkEnd w:id="0"/>
    <w:p w:rsidR="00370A5F" w:rsidRDefault="00AC7C8E" w:rsidP="00AC7C8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>Указ Президента Республики Казахстан от 26 декабря 2014 года № 986.</w:t>
      </w:r>
    </w:p>
    <w:p w:rsidR="00AC7C8E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1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целях дальнейшего определения основных направлений антикоррупционной политики государства </w:t>
      </w:r>
      <w:r w:rsidRPr="00AC7C8E">
        <w:rPr>
          <w:b/>
          <w:color w:val="000000"/>
          <w:sz w:val="28"/>
          <w:szCs w:val="28"/>
          <w:lang w:val="ru-RU"/>
        </w:rPr>
        <w:t>ПОСТАНОВЛЯЮ: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2"/>
      <w:bookmarkEnd w:id="1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1. Утвердить прилагаемую Антикоррупционную стратегию Республики Казахстан на 2015–2025 годы (далее – Стратегия).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3"/>
      <w:bookmarkEnd w:id="2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2. Правительству Республики Казахстан, государственным органам, непосредственно подчиненным и подотчетным Президенту Республики Каз</w:t>
      </w:r>
      <w:r w:rsidRPr="00AC7C8E">
        <w:rPr>
          <w:color w:val="000000"/>
          <w:sz w:val="28"/>
          <w:szCs w:val="28"/>
          <w:lang w:val="ru-RU"/>
        </w:rPr>
        <w:t xml:space="preserve">ахстан, </w:t>
      </w:r>
      <w:proofErr w:type="spellStart"/>
      <w:r w:rsidRPr="00AC7C8E">
        <w:rPr>
          <w:color w:val="000000"/>
          <w:sz w:val="28"/>
          <w:szCs w:val="28"/>
          <w:lang w:val="ru-RU"/>
        </w:rPr>
        <w:t>акимам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bookmarkEnd w:id="3"/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r w:rsidRPr="00AC7C8E">
        <w:rPr>
          <w:color w:val="FF0000"/>
          <w:sz w:val="28"/>
          <w:szCs w:val="28"/>
        </w:rPr>
        <w:t>     </w:t>
      </w:r>
      <w:r w:rsidRPr="00AC7C8E">
        <w:rPr>
          <w:color w:val="FF0000"/>
          <w:sz w:val="28"/>
          <w:szCs w:val="28"/>
          <w:lang w:val="ru-RU"/>
        </w:rPr>
        <w:t xml:space="preserve"> Сноска. Пункт 2 в редакции Указа Президента РК от 04.08.2018 </w:t>
      </w:r>
      <w:r w:rsidRPr="00AC7C8E">
        <w:rPr>
          <w:color w:val="000000"/>
          <w:sz w:val="28"/>
          <w:szCs w:val="28"/>
          <w:lang w:val="ru-RU"/>
        </w:rPr>
        <w:t>№ 723</w:t>
      </w:r>
      <w:r w:rsidRPr="00AC7C8E">
        <w:rPr>
          <w:color w:val="FF0000"/>
          <w:sz w:val="28"/>
          <w:szCs w:val="28"/>
          <w:lang w:val="ru-RU"/>
        </w:rPr>
        <w:t>.</w:t>
      </w:r>
      <w:r w:rsidRPr="00AC7C8E">
        <w:rPr>
          <w:sz w:val="28"/>
          <w:szCs w:val="28"/>
          <w:lang w:val="ru-RU"/>
        </w:rPr>
        <w:br/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4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3. Контроль </w:t>
      </w:r>
      <w:r w:rsidRPr="00AC7C8E">
        <w:rPr>
          <w:color w:val="000000"/>
          <w:sz w:val="28"/>
          <w:szCs w:val="28"/>
          <w:lang w:val="ru-RU"/>
        </w:rPr>
        <w:t>за исполнением настоящего Указа возложить на Администрацию Президента Республики Казахстан.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5"/>
      <w:bookmarkEnd w:id="4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 Настоящий Указ вводится в действие со дня подписания.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15"/>
        <w:gridCol w:w="3544"/>
        <w:gridCol w:w="275"/>
      </w:tblGrid>
      <w:tr w:rsidR="00370A5F" w:rsidRPr="00AC7C8E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370A5F" w:rsidRPr="00AC7C8E" w:rsidRDefault="00AC7C8E" w:rsidP="00AC7C8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C7C8E">
              <w:rPr>
                <w:color w:val="000000"/>
                <w:sz w:val="28"/>
                <w:szCs w:val="28"/>
              </w:rPr>
              <w:t>     </w:t>
            </w:r>
          </w:p>
        </w:tc>
      </w:tr>
      <w:tr w:rsidR="00370A5F" w:rsidRPr="00AC7C8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A5F" w:rsidRPr="00AC7C8E" w:rsidRDefault="00AC7C8E" w:rsidP="00AC7C8E">
            <w:pPr>
              <w:spacing w:after="0" w:line="240" w:lineRule="auto"/>
              <w:rPr>
                <w:sz w:val="28"/>
                <w:szCs w:val="28"/>
              </w:rPr>
            </w:pPr>
            <w:r w:rsidRPr="00AC7C8E">
              <w:rPr>
                <w:i/>
                <w:color w:val="000000"/>
                <w:sz w:val="28"/>
                <w:szCs w:val="28"/>
              </w:rPr>
              <w:t>     </w:t>
            </w:r>
            <w:r w:rsidRPr="00AC7C8E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7C8E">
              <w:rPr>
                <w:i/>
                <w:color w:val="000000"/>
                <w:sz w:val="28"/>
                <w:szCs w:val="28"/>
              </w:rPr>
              <w:t>Президент</w:t>
            </w:r>
            <w:proofErr w:type="spellEnd"/>
            <w:r w:rsidRPr="00AC7C8E">
              <w:rPr>
                <w:sz w:val="28"/>
                <w:szCs w:val="28"/>
              </w:rPr>
              <w:br/>
            </w:r>
            <w:proofErr w:type="spellStart"/>
            <w:r w:rsidRPr="00AC7C8E">
              <w:rPr>
                <w:i/>
                <w:color w:val="000000"/>
                <w:sz w:val="28"/>
                <w:szCs w:val="28"/>
              </w:rPr>
              <w:t>Республики</w:t>
            </w:r>
            <w:proofErr w:type="spellEnd"/>
            <w:r w:rsidRPr="00AC7C8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C8E">
              <w:rPr>
                <w:i/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A5F" w:rsidRPr="00AC7C8E" w:rsidRDefault="00AC7C8E" w:rsidP="00AC7C8E">
            <w:pPr>
              <w:spacing w:after="0" w:line="240" w:lineRule="auto"/>
              <w:rPr>
                <w:sz w:val="28"/>
                <w:szCs w:val="28"/>
              </w:rPr>
            </w:pPr>
            <w:r w:rsidRPr="00AC7C8E">
              <w:rPr>
                <w:i/>
                <w:color w:val="000000"/>
                <w:sz w:val="28"/>
                <w:szCs w:val="28"/>
              </w:rPr>
              <w:t>Н. НАЗАРБАЕВ</w:t>
            </w:r>
          </w:p>
        </w:tc>
      </w:tr>
      <w:tr w:rsidR="00370A5F" w:rsidRPr="00AC7C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A5F" w:rsidRPr="00AC7C8E" w:rsidRDefault="00AC7C8E" w:rsidP="00AC7C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C7C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A5F" w:rsidRPr="00AC7C8E" w:rsidRDefault="00AC7C8E" w:rsidP="00AC7C8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C7C8E">
              <w:rPr>
                <w:color w:val="000000"/>
                <w:sz w:val="28"/>
                <w:szCs w:val="28"/>
                <w:lang w:val="ru-RU"/>
              </w:rPr>
              <w:t>УТВЕРЖДЕНА</w:t>
            </w:r>
            <w:r w:rsidRPr="00AC7C8E">
              <w:rPr>
                <w:sz w:val="28"/>
                <w:szCs w:val="28"/>
                <w:lang w:val="ru-RU"/>
              </w:rPr>
              <w:br/>
            </w:r>
            <w:r w:rsidRPr="00AC7C8E">
              <w:rPr>
                <w:color w:val="000000"/>
                <w:sz w:val="28"/>
                <w:szCs w:val="28"/>
                <w:lang w:val="ru-RU"/>
              </w:rPr>
              <w:t xml:space="preserve">Указом Президента Республики </w:t>
            </w:r>
            <w:r w:rsidRPr="00AC7C8E">
              <w:rPr>
                <w:color w:val="000000"/>
                <w:sz w:val="28"/>
                <w:szCs w:val="28"/>
                <w:lang w:val="ru-RU"/>
              </w:rPr>
              <w:t>Казахстан</w:t>
            </w:r>
            <w:r w:rsidRPr="00AC7C8E">
              <w:rPr>
                <w:sz w:val="28"/>
                <w:szCs w:val="28"/>
                <w:lang w:val="ru-RU"/>
              </w:rPr>
              <w:br/>
            </w:r>
            <w:r w:rsidRPr="00AC7C8E">
              <w:rPr>
                <w:color w:val="000000"/>
                <w:sz w:val="28"/>
                <w:szCs w:val="28"/>
                <w:lang w:val="ru-RU"/>
              </w:rPr>
              <w:t>от 26 декабря 2014 года № 986</w:t>
            </w:r>
          </w:p>
        </w:tc>
      </w:tr>
    </w:tbl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6" w:name="z7"/>
      <w:r w:rsidRPr="00AC7C8E">
        <w:rPr>
          <w:b/>
          <w:color w:val="000000"/>
          <w:sz w:val="28"/>
          <w:szCs w:val="28"/>
          <w:lang w:val="ru-RU"/>
        </w:rPr>
        <w:t xml:space="preserve"> АНТИКОРРУПЦИОННАЯ СТРАТЕГИЯ</w:t>
      </w:r>
      <w:r w:rsidRPr="00AC7C8E">
        <w:rPr>
          <w:sz w:val="28"/>
          <w:szCs w:val="28"/>
          <w:lang w:val="ru-RU"/>
        </w:rPr>
        <w:br/>
      </w:r>
      <w:r w:rsidRPr="00AC7C8E">
        <w:rPr>
          <w:b/>
          <w:color w:val="000000"/>
          <w:sz w:val="28"/>
          <w:szCs w:val="28"/>
          <w:lang w:val="ru-RU"/>
        </w:rPr>
        <w:t>РЕСПУБЛИКИ КАЗАХСТАН НА 2015–2025 ГОДЫ</w:t>
      </w:r>
      <w:r w:rsidRPr="00AC7C8E">
        <w:rPr>
          <w:sz w:val="28"/>
          <w:szCs w:val="28"/>
          <w:lang w:val="ru-RU"/>
        </w:rPr>
        <w:br/>
      </w:r>
      <w:r w:rsidRPr="00AC7C8E">
        <w:rPr>
          <w:b/>
          <w:color w:val="000000"/>
          <w:sz w:val="28"/>
          <w:szCs w:val="28"/>
          <w:lang w:val="ru-RU"/>
        </w:rPr>
        <w:t>Содержание</w:t>
      </w:r>
    </w:p>
    <w:bookmarkEnd w:id="6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FF0000"/>
          <w:sz w:val="28"/>
          <w:szCs w:val="28"/>
          <w:lang w:val="ru-RU"/>
        </w:rPr>
        <w:t xml:space="preserve"> </w:t>
      </w:r>
      <w:r w:rsidRPr="00AC7C8E">
        <w:rPr>
          <w:color w:val="FF0000"/>
          <w:sz w:val="28"/>
          <w:szCs w:val="28"/>
        </w:rPr>
        <w:t>     </w:t>
      </w:r>
      <w:r w:rsidRPr="00AC7C8E">
        <w:rPr>
          <w:color w:val="FF0000"/>
          <w:sz w:val="28"/>
          <w:szCs w:val="28"/>
          <w:lang w:val="ru-RU"/>
        </w:rPr>
        <w:t xml:space="preserve"> Сноска. Содержание с изменением, внесенным Указом Президента РК от 27.05.2020 № 341.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1. </w:t>
      </w:r>
      <w:r w:rsidRPr="00AC7C8E">
        <w:rPr>
          <w:color w:val="000000"/>
          <w:sz w:val="28"/>
          <w:szCs w:val="28"/>
          <w:u w:val="single"/>
          <w:lang w:val="ru-RU"/>
        </w:rPr>
        <w:t>Введение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2. </w:t>
      </w:r>
      <w:r w:rsidRPr="00AC7C8E">
        <w:rPr>
          <w:color w:val="000000"/>
          <w:sz w:val="28"/>
          <w:szCs w:val="28"/>
          <w:u w:val="single"/>
          <w:lang w:val="ru-RU"/>
        </w:rPr>
        <w:t xml:space="preserve">Анализ текущей </w:t>
      </w:r>
      <w:r w:rsidRPr="00AC7C8E">
        <w:rPr>
          <w:color w:val="000000"/>
          <w:sz w:val="28"/>
          <w:szCs w:val="28"/>
          <w:u w:val="single"/>
          <w:lang w:val="ru-RU"/>
        </w:rPr>
        <w:t>ситуации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2.1. </w:t>
      </w:r>
      <w:r w:rsidRPr="00AC7C8E">
        <w:rPr>
          <w:color w:val="000000"/>
          <w:sz w:val="28"/>
          <w:szCs w:val="28"/>
          <w:u w:val="single"/>
          <w:lang w:val="ru-RU"/>
        </w:rPr>
        <w:t>Положительные тенденции в сфере противодействия коррупции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2.2. </w:t>
      </w:r>
      <w:r w:rsidRPr="00AC7C8E">
        <w:rPr>
          <w:color w:val="000000"/>
          <w:sz w:val="28"/>
          <w:szCs w:val="28"/>
          <w:u w:val="single"/>
          <w:lang w:val="ru-RU"/>
        </w:rPr>
        <w:t>Проблемы, требующие решения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2.3. </w:t>
      </w:r>
      <w:r w:rsidRPr="00AC7C8E">
        <w:rPr>
          <w:color w:val="000000"/>
          <w:sz w:val="28"/>
          <w:szCs w:val="28"/>
          <w:u w:val="single"/>
          <w:lang w:val="ru-RU"/>
        </w:rPr>
        <w:t>Основные факторы, способствующие коррупционным проявлениям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3. </w:t>
      </w:r>
      <w:r w:rsidRPr="00AC7C8E">
        <w:rPr>
          <w:color w:val="000000"/>
          <w:sz w:val="28"/>
          <w:szCs w:val="28"/>
          <w:u w:val="single"/>
          <w:lang w:val="ru-RU"/>
        </w:rPr>
        <w:t>Цель и задачи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3.1. </w:t>
      </w:r>
      <w:r w:rsidRPr="00AC7C8E">
        <w:rPr>
          <w:color w:val="000000"/>
          <w:sz w:val="28"/>
          <w:szCs w:val="28"/>
          <w:u w:val="single"/>
          <w:lang w:val="ru-RU"/>
        </w:rPr>
        <w:t>Цель и целевые индикаторы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3.2. </w:t>
      </w:r>
      <w:r w:rsidRPr="00AC7C8E">
        <w:rPr>
          <w:color w:val="000000"/>
          <w:sz w:val="28"/>
          <w:szCs w:val="28"/>
          <w:u w:val="single"/>
          <w:lang w:val="ru-RU"/>
        </w:rPr>
        <w:t>Задачи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 </w:t>
      </w:r>
      <w:r w:rsidRPr="00AC7C8E">
        <w:rPr>
          <w:color w:val="000000"/>
          <w:sz w:val="28"/>
          <w:szCs w:val="28"/>
          <w:u w:val="single"/>
          <w:lang w:val="ru-RU"/>
        </w:rPr>
        <w:t>Ключевые направления, основные подходы и приоритетные меры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4.1. </w:t>
      </w:r>
      <w:r w:rsidRPr="00AC7C8E">
        <w:rPr>
          <w:color w:val="000000"/>
          <w:sz w:val="28"/>
          <w:szCs w:val="28"/>
          <w:u w:val="single"/>
          <w:lang w:val="ru-RU"/>
        </w:rPr>
        <w:t>Противодействие коррупции в сфере государственной службы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4.2. </w:t>
      </w:r>
      <w:r w:rsidRPr="00AC7C8E">
        <w:rPr>
          <w:color w:val="000000"/>
          <w:sz w:val="28"/>
          <w:szCs w:val="28"/>
          <w:u w:val="single"/>
          <w:lang w:val="ru-RU"/>
        </w:rPr>
        <w:t>Внедрение института общественного контроля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4.3. </w:t>
      </w:r>
      <w:r w:rsidRPr="00AC7C8E">
        <w:rPr>
          <w:color w:val="000000"/>
          <w:sz w:val="28"/>
          <w:szCs w:val="28"/>
          <w:u w:val="single"/>
          <w:lang w:val="ru-RU"/>
        </w:rPr>
        <w:t xml:space="preserve">Противодействие коррупции в </w:t>
      </w:r>
      <w:proofErr w:type="spellStart"/>
      <w:r w:rsidRPr="00AC7C8E">
        <w:rPr>
          <w:color w:val="000000"/>
          <w:sz w:val="28"/>
          <w:szCs w:val="28"/>
          <w:u w:val="single"/>
          <w:lang w:val="ru-RU"/>
        </w:rPr>
        <w:t>квази</w:t>
      </w:r>
      <w:r w:rsidRPr="00AC7C8E">
        <w:rPr>
          <w:color w:val="000000"/>
          <w:sz w:val="28"/>
          <w:szCs w:val="28"/>
          <w:u w:val="single"/>
          <w:lang w:val="ru-RU"/>
        </w:rPr>
        <w:t>государственном</w:t>
      </w:r>
      <w:proofErr w:type="spellEnd"/>
      <w:r w:rsidRPr="00AC7C8E">
        <w:rPr>
          <w:color w:val="000000"/>
          <w:sz w:val="28"/>
          <w:szCs w:val="28"/>
          <w:u w:val="single"/>
          <w:lang w:val="ru-RU"/>
        </w:rPr>
        <w:t xml:space="preserve"> и частном секторе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4.4. </w:t>
      </w:r>
      <w:r w:rsidRPr="00AC7C8E">
        <w:rPr>
          <w:color w:val="000000"/>
          <w:sz w:val="28"/>
          <w:szCs w:val="28"/>
          <w:u w:val="single"/>
          <w:lang w:val="ru-RU"/>
        </w:rPr>
        <w:t>Предупреждение коррупции в судебных и правоохранительных органах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4.5. Формирование системы добропорядочности и антикоррупционной культуры в обществе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4.6. </w:t>
      </w:r>
      <w:r w:rsidRPr="00AC7C8E">
        <w:rPr>
          <w:color w:val="000000"/>
          <w:sz w:val="28"/>
          <w:szCs w:val="28"/>
          <w:u w:val="single"/>
          <w:lang w:val="ru-RU"/>
        </w:rPr>
        <w:t>Развитие международного сотрудничества по в</w:t>
      </w:r>
      <w:r w:rsidRPr="00AC7C8E">
        <w:rPr>
          <w:color w:val="000000"/>
          <w:sz w:val="28"/>
          <w:szCs w:val="28"/>
          <w:u w:val="single"/>
          <w:lang w:val="ru-RU"/>
        </w:rPr>
        <w:t>опросам противодействия коррупции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5. </w:t>
      </w:r>
      <w:r w:rsidRPr="00AC7C8E">
        <w:rPr>
          <w:color w:val="000000"/>
          <w:sz w:val="28"/>
          <w:szCs w:val="28"/>
          <w:u w:val="single"/>
          <w:lang w:val="ru-RU"/>
        </w:rPr>
        <w:t>Мониторинг и оценка реализации стратегии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7" w:name="z9"/>
      <w:r w:rsidRPr="00AC7C8E">
        <w:rPr>
          <w:b/>
          <w:color w:val="000000"/>
          <w:sz w:val="28"/>
          <w:szCs w:val="28"/>
          <w:lang w:val="ru-RU"/>
        </w:rPr>
        <w:t xml:space="preserve"> 1. Введение</w:t>
      </w:r>
    </w:p>
    <w:bookmarkEnd w:id="7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FF0000"/>
          <w:sz w:val="28"/>
          <w:szCs w:val="28"/>
          <w:lang w:val="ru-RU"/>
        </w:rPr>
        <w:t xml:space="preserve"> </w:t>
      </w:r>
      <w:r w:rsidRPr="00AC7C8E">
        <w:rPr>
          <w:color w:val="FF0000"/>
          <w:sz w:val="28"/>
          <w:szCs w:val="28"/>
        </w:rPr>
        <w:t>     </w:t>
      </w:r>
      <w:r w:rsidRPr="00AC7C8E">
        <w:rPr>
          <w:color w:val="FF0000"/>
          <w:sz w:val="28"/>
          <w:szCs w:val="28"/>
          <w:lang w:val="ru-RU"/>
        </w:rPr>
        <w:t xml:space="preserve"> Сноска. Раздел 1 с изменением, внесенным Указом Президента РК от 27.05.2020 № 341.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  <w:u w:val="single"/>
          <w:lang w:val="ru-RU"/>
        </w:rPr>
        <w:t>Стратегия</w:t>
      </w:r>
      <w:r w:rsidRPr="00AC7C8E">
        <w:rPr>
          <w:color w:val="000000"/>
          <w:sz w:val="28"/>
          <w:szCs w:val="28"/>
          <w:lang w:val="ru-RU"/>
        </w:rPr>
        <w:t xml:space="preserve"> 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Главный стратегичес</w:t>
      </w:r>
      <w:r w:rsidRPr="00AC7C8E">
        <w:rPr>
          <w:color w:val="000000"/>
          <w:sz w:val="28"/>
          <w:szCs w:val="28"/>
          <w:lang w:val="ru-RU"/>
        </w:rPr>
        <w:t>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Общеизвестно, что коррупция ведет к снижению эффективности государственного уп</w:t>
      </w:r>
      <w:r w:rsidRPr="00AC7C8E">
        <w:rPr>
          <w:color w:val="000000"/>
          <w:sz w:val="28"/>
          <w:szCs w:val="28"/>
          <w:lang w:val="ru-RU"/>
        </w:rPr>
        <w:t>равления, инвестиционной привлекательности страны, сдерживает поступательное социально-экономическое развитие.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Казахстан с первых дней государственной независимости целенаправленно и поэтапно следует курсу на создание эффективных, соответствующих ми</w:t>
      </w:r>
      <w:r w:rsidRPr="00AC7C8E">
        <w:rPr>
          <w:color w:val="000000"/>
          <w:sz w:val="28"/>
          <w:szCs w:val="28"/>
          <w:lang w:val="ru-RU"/>
        </w:rPr>
        <w:t xml:space="preserve">ровым стандартам, институтов и механизмов противодействия коррупции.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нашей стране действует современное антикоррупционное законодательство, основой которого являются законы "О противодействии коррупции" и "О государственной службе Республики Казах</w:t>
      </w:r>
      <w:r w:rsidRPr="00AC7C8E">
        <w:rPr>
          <w:color w:val="000000"/>
          <w:sz w:val="28"/>
          <w:szCs w:val="28"/>
          <w:lang w:val="ru-RU"/>
        </w:rPr>
        <w:t>стан",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На принципах меритократи</w:t>
      </w:r>
      <w:r w:rsidRPr="00AC7C8E">
        <w:rPr>
          <w:color w:val="000000"/>
          <w:sz w:val="28"/>
          <w:szCs w:val="28"/>
          <w:lang w:val="ru-RU"/>
        </w:rPr>
        <w:t>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</w:t>
      </w:r>
      <w:r w:rsidRPr="00AC7C8E">
        <w:rPr>
          <w:color w:val="000000"/>
          <w:sz w:val="28"/>
          <w:szCs w:val="28"/>
          <w:lang w:val="ru-RU"/>
        </w:rPr>
        <w:t>м функций и полномочий каждого органа и должностного лица государства.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</w:t>
      </w:r>
      <w:r w:rsidRPr="00AC7C8E">
        <w:rPr>
          <w:color w:val="000000"/>
          <w:sz w:val="28"/>
          <w:szCs w:val="28"/>
          <w:lang w:val="ru-RU"/>
        </w:rPr>
        <w:t>ующие условия для коррупционных явлений.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</w:t>
      </w:r>
      <w:r w:rsidRPr="00AC7C8E">
        <w:rPr>
          <w:color w:val="000000"/>
          <w:sz w:val="28"/>
          <w:szCs w:val="28"/>
          <w:lang w:val="ru-RU"/>
        </w:rPr>
        <w:t>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Вместе с тем решение стратегических зад</w:t>
      </w:r>
      <w:r w:rsidRPr="00AC7C8E">
        <w:rPr>
          <w:color w:val="000000"/>
          <w:sz w:val="28"/>
          <w:szCs w:val="28"/>
          <w:lang w:val="ru-RU"/>
        </w:rPr>
        <w:t xml:space="preserve">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</w:t>
      </w:r>
      <w:r w:rsidRPr="00AC7C8E">
        <w:rPr>
          <w:color w:val="000000"/>
          <w:sz w:val="28"/>
          <w:szCs w:val="28"/>
          <w:lang w:val="ru-RU"/>
        </w:rPr>
        <w:lastRenderedPageBreak/>
        <w:t>основанных на модернизации антикоррупцион</w:t>
      </w:r>
      <w:r w:rsidRPr="00AC7C8E">
        <w:rPr>
          <w:color w:val="000000"/>
          <w:sz w:val="28"/>
          <w:szCs w:val="28"/>
          <w:lang w:val="ru-RU"/>
        </w:rPr>
        <w:t>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этой связи на данном этапе есть необходимость принятия нового программного документа г</w:t>
      </w:r>
      <w:r w:rsidRPr="00AC7C8E">
        <w:rPr>
          <w:color w:val="000000"/>
          <w:sz w:val="28"/>
          <w:szCs w:val="28"/>
          <w:lang w:val="ru-RU"/>
        </w:rPr>
        <w:t>осударства, определяющего стратегию противодействия коррупции (далее – Стратегия или Антикоррупционная стратегия).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таком документе ведущая роль должна отводиться комплексным мерам превентивного характера, способным коренным образом сократить уровен</w:t>
      </w:r>
      <w:r w:rsidRPr="00AC7C8E">
        <w:rPr>
          <w:color w:val="000000"/>
          <w:sz w:val="28"/>
          <w:szCs w:val="28"/>
          <w:lang w:val="ru-RU"/>
        </w:rPr>
        <w:t>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Повышение конкурентоспособности национал</w:t>
      </w:r>
      <w:r w:rsidRPr="00AC7C8E">
        <w:rPr>
          <w:color w:val="000000"/>
          <w:sz w:val="28"/>
          <w:szCs w:val="28"/>
          <w:lang w:val="ru-RU"/>
        </w:rPr>
        <w:t>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</w:t>
      </w:r>
      <w:r w:rsidRPr="00AC7C8E">
        <w:rPr>
          <w:color w:val="000000"/>
          <w:sz w:val="28"/>
          <w:szCs w:val="28"/>
          <w:lang w:val="ru-RU"/>
        </w:rPr>
        <w:t>х проявлений.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</w:t>
      </w:r>
      <w:r w:rsidRPr="00AC7C8E">
        <w:rPr>
          <w:color w:val="000000"/>
          <w:sz w:val="28"/>
          <w:szCs w:val="28"/>
          <w:lang w:val="ru-RU"/>
        </w:rPr>
        <w:t>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этом определяемые Стратегией базовые направления не могут быть раз и </w:t>
      </w:r>
      <w:r w:rsidRPr="00AC7C8E">
        <w:rPr>
          <w:color w:val="000000"/>
          <w:sz w:val="28"/>
          <w:szCs w:val="28"/>
          <w:lang w:val="ru-RU"/>
        </w:rPr>
        <w:t xml:space="preserve">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</w:t>
      </w:r>
      <w:r w:rsidRPr="00AC7C8E">
        <w:rPr>
          <w:color w:val="000000"/>
          <w:sz w:val="28"/>
          <w:szCs w:val="28"/>
          <w:lang w:val="ru-RU"/>
        </w:rPr>
        <w:t>коррупцией.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8" w:name="z10"/>
      <w:r w:rsidRPr="00AC7C8E">
        <w:rPr>
          <w:b/>
          <w:color w:val="000000"/>
          <w:sz w:val="28"/>
          <w:szCs w:val="28"/>
          <w:lang w:val="ru-RU"/>
        </w:rPr>
        <w:t xml:space="preserve"> 2. Анализ текущей ситуации</w:t>
      </w:r>
    </w:p>
    <w:bookmarkEnd w:id="8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FF0000"/>
          <w:sz w:val="28"/>
          <w:szCs w:val="28"/>
          <w:lang w:val="ru-RU"/>
        </w:rPr>
        <w:t xml:space="preserve"> </w:t>
      </w:r>
      <w:r w:rsidRPr="00AC7C8E">
        <w:rPr>
          <w:color w:val="FF0000"/>
          <w:sz w:val="28"/>
          <w:szCs w:val="28"/>
        </w:rPr>
        <w:t>     </w:t>
      </w:r>
      <w:r w:rsidRPr="00AC7C8E">
        <w:rPr>
          <w:color w:val="FF0000"/>
          <w:sz w:val="28"/>
          <w:szCs w:val="28"/>
          <w:lang w:val="ru-RU"/>
        </w:rPr>
        <w:t xml:space="preserve"> Сноска. Раздел 2 с изменениями, внесенными Указом Президента РК от 27.05.2020 № 341.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9" w:name="z11"/>
      <w:r w:rsidRPr="00AC7C8E">
        <w:rPr>
          <w:b/>
          <w:color w:val="000000"/>
          <w:sz w:val="28"/>
          <w:szCs w:val="28"/>
          <w:lang w:val="ru-RU"/>
        </w:rPr>
        <w:t xml:space="preserve"> 2.1. Положительные тенденции в сфере противодействия коррупции</w:t>
      </w:r>
    </w:p>
    <w:bookmarkEnd w:id="9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На предыдущих этапах развития казахстанского государст</w:t>
      </w:r>
      <w:r w:rsidRPr="00AC7C8E">
        <w:rPr>
          <w:color w:val="000000"/>
          <w:sz w:val="28"/>
          <w:szCs w:val="28"/>
          <w:lang w:val="ru-RU"/>
        </w:rPr>
        <w:t xml:space="preserve">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</w:t>
      </w:r>
      <w:r w:rsidRPr="00AC7C8E">
        <w:rPr>
          <w:color w:val="000000"/>
          <w:sz w:val="28"/>
          <w:szCs w:val="28"/>
          <w:lang w:val="ru-RU"/>
        </w:rPr>
        <w:t>страны.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Казахстан одним из первых в СНГ принял Закон "О борьбе с коррупцией", определивший цели, задачи, основные принципы и механизмы борьбы с этим негативным явлением.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Начиная с 2001 года реализуются государственные программы по борьбе с корр</w:t>
      </w:r>
      <w:r w:rsidRPr="00AC7C8E">
        <w:rPr>
          <w:color w:val="000000"/>
          <w:sz w:val="28"/>
          <w:szCs w:val="28"/>
          <w:lang w:val="ru-RU"/>
        </w:rPr>
        <w:t>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25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Действовавший с 1999 года Закон "О государственной службе" и утвержденный Главой государства в 2005 году Кодекс чести государ</w:t>
      </w:r>
      <w:r w:rsidRPr="00AC7C8E">
        <w:rPr>
          <w:color w:val="000000"/>
          <w:sz w:val="28"/>
          <w:szCs w:val="28"/>
          <w:lang w:val="ru-RU"/>
        </w:rPr>
        <w:t xml:space="preserve">ственных </w:t>
      </w:r>
      <w:r w:rsidRPr="00AC7C8E">
        <w:rPr>
          <w:color w:val="000000"/>
          <w:sz w:val="28"/>
          <w:szCs w:val="28"/>
          <w:lang w:val="ru-RU"/>
        </w:rPr>
        <w:lastRenderedPageBreak/>
        <w:t>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26"/>
      <w:bookmarkEnd w:id="10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Создан государственный орган, объединяющий в себе регулятивные и правоох</w:t>
      </w:r>
      <w:r w:rsidRPr="00AC7C8E">
        <w:rPr>
          <w:color w:val="000000"/>
          <w:sz w:val="28"/>
          <w:szCs w:val="28"/>
          <w:lang w:val="ru-RU"/>
        </w:rPr>
        <w:t xml:space="preserve">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</w:t>
      </w:r>
      <w:proofErr w:type="spellStart"/>
      <w:r w:rsidRPr="00AC7C8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сектора в вопросах п</w:t>
      </w:r>
      <w:r w:rsidRPr="00AC7C8E">
        <w:rPr>
          <w:color w:val="000000"/>
          <w:sz w:val="28"/>
          <w:szCs w:val="28"/>
          <w:lang w:val="ru-RU"/>
        </w:rPr>
        <w:t>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bookmarkEnd w:id="11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этом предупредительно-профилактическая деятельность является приоритетной для вновь созданного </w:t>
      </w:r>
      <w:r w:rsidRPr="00AC7C8E">
        <w:rPr>
          <w:color w:val="000000"/>
          <w:sz w:val="28"/>
          <w:szCs w:val="28"/>
          <w:lang w:val="ru-RU"/>
        </w:rPr>
        <w:t>органа.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Уголовно-правовая политика обеспечив</w:t>
      </w:r>
      <w:r w:rsidRPr="00AC7C8E">
        <w:rPr>
          <w:color w:val="000000"/>
          <w:sz w:val="28"/>
          <w:szCs w:val="28"/>
          <w:lang w:val="ru-RU"/>
        </w:rPr>
        <w:t>ает жесткую ответственность должностных лиц за совершение ими коррупционных преступлений.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Необходимость суровой ответственности за коррупционные преступления предусмотрена Концепцией</w:t>
      </w:r>
      <w:r w:rsidRPr="00AC7C8E">
        <w:rPr>
          <w:color w:val="000000"/>
          <w:sz w:val="28"/>
          <w:szCs w:val="28"/>
          <w:lang w:val="ru-RU"/>
        </w:rPr>
        <w:t xml:space="preserve"> правовой политики Республики Казахстан на период с 2010 до 2020 года.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</w:t>
      </w:r>
      <w:r w:rsidRPr="00AC7C8E">
        <w:rPr>
          <w:color w:val="000000"/>
          <w:sz w:val="28"/>
          <w:szCs w:val="28"/>
          <w:lang w:val="ru-RU"/>
        </w:rPr>
        <w:t xml:space="preserve">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Антикоррупционное законодательство дополнено нормами по ко</w:t>
      </w:r>
      <w:r w:rsidRPr="00AC7C8E">
        <w:rPr>
          <w:color w:val="000000"/>
          <w:sz w:val="28"/>
          <w:szCs w:val="28"/>
          <w:lang w:val="ru-RU"/>
        </w:rPr>
        <w:t>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"конфликт интересов".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этом, наряду с усилением ответственности государственных слу</w:t>
      </w:r>
      <w:r w:rsidRPr="00AC7C8E">
        <w:rPr>
          <w:color w:val="000000"/>
          <w:sz w:val="28"/>
          <w:szCs w:val="28"/>
          <w:lang w:val="ru-RU"/>
        </w:rPr>
        <w:t>жащих, совершенствуются и их социальные гарантии.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</w:t>
      </w:r>
      <w:r w:rsidRPr="00AC7C8E">
        <w:rPr>
          <w:color w:val="000000"/>
          <w:sz w:val="28"/>
          <w:szCs w:val="28"/>
          <w:lang w:val="ru-RU"/>
        </w:rPr>
        <w:t xml:space="preserve"> честной и справедливой основе.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</w:t>
      </w:r>
      <w:r w:rsidRPr="00AC7C8E">
        <w:rPr>
          <w:color w:val="000000"/>
          <w:sz w:val="28"/>
          <w:szCs w:val="28"/>
          <w:lang w:val="ru-RU"/>
        </w:rPr>
        <w:t>я к органам правопорядка, формирование персонала, отличающегося безупречным поведением и высоким уровнем компетентности.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Уделяется особое внимание повышению доверия к судебной системе, усилению ее роли в деле защиты прав и законных интересов граждан.</w:t>
      </w:r>
      <w:r w:rsidRPr="00AC7C8E">
        <w:rPr>
          <w:color w:val="000000"/>
          <w:sz w:val="28"/>
          <w:szCs w:val="28"/>
          <w:lang w:val="ru-RU"/>
        </w:rPr>
        <w:t xml:space="preserve">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lastRenderedPageBreak/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Повсеместно расширен доступ к информации, чему способствовали меры по формированию элект</w:t>
      </w:r>
      <w:r w:rsidRPr="00AC7C8E">
        <w:rPr>
          <w:color w:val="000000"/>
          <w:sz w:val="28"/>
          <w:szCs w:val="28"/>
          <w:lang w:val="ru-RU"/>
        </w:rPr>
        <w:t>ронного правительства, а также интернет-ресурсов государственных и частных структур.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</w:t>
      </w:r>
      <w:r w:rsidRPr="00AC7C8E">
        <w:rPr>
          <w:color w:val="000000"/>
          <w:sz w:val="28"/>
          <w:szCs w:val="28"/>
        </w:rPr>
        <w:t> </w:t>
      </w:r>
      <w:r w:rsidRPr="00AC7C8E">
        <w:rPr>
          <w:color w:val="000000"/>
          <w:sz w:val="28"/>
          <w:szCs w:val="28"/>
          <w:lang w:val="ru-RU"/>
        </w:rPr>
        <w:t xml:space="preserve">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 </w:t>
      </w:r>
      <w:r w:rsidRPr="00AC7C8E">
        <w:rPr>
          <w:color w:val="000000"/>
          <w:sz w:val="28"/>
          <w:szCs w:val="28"/>
          <w:lang w:val="ru-RU"/>
        </w:rPr>
        <w:t>принятием Закона "О государственных услугах" и Закона "О разрешениях и уведомлениях"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Сформирована сист</w:t>
      </w:r>
      <w:r w:rsidRPr="00AC7C8E">
        <w:rPr>
          <w:color w:val="000000"/>
          <w:sz w:val="28"/>
          <w:szCs w:val="28"/>
          <w:lang w:val="ru-RU"/>
        </w:rPr>
        <w:t>ема оценки эффективности и внешнего контроля качества оказания государственных услуг.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</w:t>
      </w:r>
      <w:r w:rsidRPr="00AC7C8E">
        <w:rPr>
          <w:color w:val="000000"/>
          <w:sz w:val="28"/>
          <w:szCs w:val="28"/>
          <w:lang w:val="ru-RU"/>
        </w:rPr>
        <w:t xml:space="preserve">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Повышается уровень автоматизации государственных закупок, что способствует формир</w:t>
      </w:r>
      <w:r w:rsidRPr="00AC7C8E">
        <w:rPr>
          <w:color w:val="000000"/>
          <w:sz w:val="28"/>
          <w:szCs w:val="28"/>
          <w:lang w:val="ru-RU"/>
        </w:rPr>
        <w:t>ованию конкурентной среды, прозрачному и эффективному освоению бюджетных средств.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</w:t>
      </w:r>
      <w:r w:rsidRPr="00AC7C8E">
        <w:rPr>
          <w:color w:val="000000"/>
          <w:sz w:val="28"/>
          <w:szCs w:val="28"/>
        </w:rPr>
        <w:t>  </w:t>
      </w:r>
      <w:r w:rsidRPr="00AC7C8E">
        <w:rPr>
          <w:color w:val="000000"/>
          <w:sz w:val="28"/>
          <w:szCs w:val="28"/>
          <w:lang w:val="ru-RU"/>
        </w:rPr>
        <w:t xml:space="preserve">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12" w:name="z12"/>
      <w:r w:rsidRPr="00AC7C8E">
        <w:rPr>
          <w:b/>
          <w:color w:val="000000"/>
          <w:sz w:val="28"/>
          <w:szCs w:val="28"/>
          <w:lang w:val="ru-RU"/>
        </w:rPr>
        <w:t xml:space="preserve"> 2.2. Проблемы, требующие решения</w:t>
      </w:r>
    </w:p>
    <w:bookmarkEnd w:id="12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Коррупция, представляющая с</w:t>
      </w:r>
      <w:r w:rsidRPr="00AC7C8E">
        <w:rPr>
          <w:color w:val="000000"/>
          <w:sz w:val="28"/>
          <w:szCs w:val="28"/>
          <w:lang w:val="ru-RU"/>
        </w:rPr>
        <w:t>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Проблема коррупции существует во всех странах, тормозя социально-экономический прогресс, она различается </w:t>
      </w:r>
      <w:r w:rsidRPr="00AC7C8E">
        <w:rPr>
          <w:color w:val="000000"/>
          <w:sz w:val="28"/>
          <w:szCs w:val="28"/>
          <w:lang w:val="ru-RU"/>
        </w:rPr>
        <w:t>лишь своими характерными проявлениями и масштабами.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</w:t>
      </w:r>
      <w:r w:rsidRPr="00AC7C8E">
        <w:rPr>
          <w:color w:val="000000"/>
          <w:sz w:val="28"/>
          <w:szCs w:val="28"/>
          <w:lang w:val="ru-RU"/>
        </w:rPr>
        <w:t>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Сложность выработки эффективных мер противодействия коррупции обуславливается также ее особенностями для каж</w:t>
      </w:r>
      <w:r w:rsidRPr="00AC7C8E">
        <w:rPr>
          <w:color w:val="000000"/>
          <w:sz w:val="28"/>
          <w:szCs w:val="28"/>
          <w:lang w:val="ru-RU"/>
        </w:rPr>
        <w:t>дого отдельно взятого государства и трудностями, связанными с ее изменчивыми характеристиками.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lastRenderedPageBreak/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</w:t>
      </w:r>
      <w:r w:rsidRPr="00AC7C8E">
        <w:rPr>
          <w:color w:val="000000"/>
          <w:sz w:val="28"/>
          <w:szCs w:val="28"/>
          <w:lang w:val="ru-RU"/>
        </w:rPr>
        <w:t>ровень правовой культуры.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</w:t>
      </w:r>
      <w:r w:rsidRPr="00AC7C8E">
        <w:rPr>
          <w:color w:val="000000"/>
          <w:sz w:val="28"/>
          <w:szCs w:val="28"/>
          <w:lang w:val="ru-RU"/>
        </w:rPr>
        <w:t>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27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Недопустимы незаконные методы работы и провокационные действия в борьбе с коррупцией. Необходимо строго</w:t>
      </w:r>
      <w:r w:rsidRPr="00AC7C8E">
        <w:rPr>
          <w:color w:val="000000"/>
          <w:sz w:val="28"/>
          <w:szCs w:val="28"/>
          <w:lang w:val="ru-RU"/>
        </w:rPr>
        <w:t xml:space="preserve"> руководствоваться конституционным принципом презумпции невиновности.</w:t>
      </w:r>
    </w:p>
    <w:bookmarkEnd w:id="13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</w:t>
      </w:r>
      <w:r w:rsidRPr="00AC7C8E">
        <w:rPr>
          <w:color w:val="000000"/>
          <w:sz w:val="28"/>
          <w:szCs w:val="28"/>
          <w:lang w:val="ru-RU"/>
        </w:rPr>
        <w:t>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Стратегия станет основой для новых механизмов и инструментов повышения эффективности государст</w:t>
      </w:r>
      <w:r w:rsidRPr="00AC7C8E">
        <w:rPr>
          <w:color w:val="000000"/>
          <w:sz w:val="28"/>
          <w:szCs w:val="28"/>
          <w:lang w:val="ru-RU"/>
        </w:rPr>
        <w:t xml:space="preserve">венной политики в сфере противодействия коррупции.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</w:t>
      </w:r>
      <w:r w:rsidRPr="00AC7C8E">
        <w:rPr>
          <w:color w:val="000000"/>
          <w:sz w:val="28"/>
          <w:szCs w:val="28"/>
          <w:lang w:val="ru-RU"/>
        </w:rPr>
        <w:t>ния государственных средств и на этой основе устранение причин и условий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</w:t>
      </w:r>
      <w:r w:rsidRPr="00AC7C8E">
        <w:rPr>
          <w:color w:val="000000"/>
          <w:sz w:val="28"/>
          <w:szCs w:val="28"/>
          <w:lang w:val="ru-RU"/>
        </w:rPr>
        <w:t>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Недостаточная прозрачность при принятии решений, затрагивающих наиболее значимы</w:t>
      </w:r>
      <w:r w:rsidRPr="00AC7C8E">
        <w:rPr>
          <w:color w:val="000000"/>
          <w:sz w:val="28"/>
          <w:szCs w:val="28"/>
          <w:lang w:val="ru-RU"/>
        </w:rPr>
        <w:t>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</w:t>
      </w:r>
      <w:r w:rsidRPr="00AC7C8E">
        <w:rPr>
          <w:color w:val="000000"/>
          <w:sz w:val="28"/>
          <w:szCs w:val="28"/>
          <w:lang w:val="ru-RU"/>
        </w:rPr>
        <w:t>окупности формирует негативные факторы, способствующие росту коррупционных проявлений.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</w:t>
      </w:r>
      <w:r w:rsidRPr="00AC7C8E">
        <w:rPr>
          <w:color w:val="000000"/>
          <w:sz w:val="28"/>
          <w:szCs w:val="28"/>
          <w:lang w:val="ru-RU"/>
        </w:rPr>
        <w:t xml:space="preserve"> обновление базовых отраслей национального законодательства.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lastRenderedPageBreak/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По-прежнему актуальной является проблема использования всего арсенала средств предотвращения коррупционных проявлений.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Действующее законодательство и присущие для казахстанского права</w:t>
      </w:r>
      <w:r w:rsidRPr="00AC7C8E">
        <w:rPr>
          <w:color w:val="000000"/>
          <w:sz w:val="28"/>
          <w:szCs w:val="28"/>
          <w:lang w:val="ru-RU"/>
        </w:rPr>
        <w:t xml:space="preserve">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Недостает сист</w:t>
      </w:r>
      <w:r w:rsidRPr="00AC7C8E">
        <w:rPr>
          <w:color w:val="000000"/>
          <w:sz w:val="28"/>
          <w:szCs w:val="28"/>
          <w:lang w:val="ru-RU"/>
        </w:rPr>
        <w:t>емности и в предупредительно-профилактической работе.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</w:t>
      </w:r>
      <w:r w:rsidRPr="00AC7C8E">
        <w:rPr>
          <w:color w:val="000000"/>
          <w:sz w:val="28"/>
          <w:szCs w:val="28"/>
          <w:lang w:val="ru-RU"/>
        </w:rPr>
        <w:t>а выявление и устранение причин и условий коррупционных проявлений.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</w:t>
      </w:r>
      <w:r w:rsidRPr="00AC7C8E">
        <w:rPr>
          <w:color w:val="000000"/>
          <w:sz w:val="28"/>
          <w:szCs w:val="28"/>
          <w:lang w:val="ru-RU"/>
        </w:rPr>
        <w:t>нно они своими государственными услугами обеспечивают удовлетворение повседневных нужд и потребностей граждан.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</w:t>
      </w:r>
      <w:r w:rsidRPr="00AC7C8E">
        <w:rPr>
          <w:color w:val="000000"/>
          <w:sz w:val="28"/>
          <w:szCs w:val="28"/>
          <w:lang w:val="ru-RU"/>
        </w:rPr>
        <w:t>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</w:t>
      </w:r>
      <w:r w:rsidRPr="00AC7C8E">
        <w:rPr>
          <w:color w:val="000000"/>
          <w:sz w:val="28"/>
          <w:szCs w:val="28"/>
          <w:lang w:val="ru-RU"/>
        </w:rPr>
        <w:t>ых услуг, позволит выявить и устранить причины, способствующие распространению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</w:t>
      </w:r>
      <w:r w:rsidRPr="00AC7C8E">
        <w:rPr>
          <w:color w:val="000000"/>
          <w:sz w:val="28"/>
          <w:szCs w:val="28"/>
          <w:lang w:val="ru-RU"/>
        </w:rPr>
        <w:t>ее востребованным в повседневной жизни населения.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  <w:lang w:val="ru-RU"/>
        </w:rPr>
        <w:t>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Оставляет желать лучшего уровень и качество социологических исследований, посвященных изучению проблем коррупции </w:t>
      </w:r>
      <w:r w:rsidRPr="00AC7C8E">
        <w:rPr>
          <w:color w:val="000000"/>
          <w:sz w:val="28"/>
          <w:szCs w:val="28"/>
          <w:lang w:val="ru-RU"/>
        </w:rPr>
        <w:t>и эффективности принимаемых государством антикоррупционных мер.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</w:t>
      </w:r>
      <w:r w:rsidRPr="00AC7C8E">
        <w:rPr>
          <w:color w:val="000000"/>
          <w:sz w:val="28"/>
          <w:szCs w:val="28"/>
          <w:lang w:val="ru-RU"/>
        </w:rPr>
        <w:t>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этом отсутствует четкое разграничение между уровнями коррупционных деяний и соответственно приме</w:t>
      </w:r>
      <w:r w:rsidRPr="00AC7C8E">
        <w:rPr>
          <w:color w:val="000000"/>
          <w:sz w:val="28"/>
          <w:szCs w:val="28"/>
          <w:lang w:val="ru-RU"/>
        </w:rPr>
        <w:t>няемого наказания за их совершение.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lastRenderedPageBreak/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Необходимо наконец-то определиться и с подходами к вопросам противодействия коррупции в частном секторе.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Вмешательство государства в деятельность субъектов предпринимательства должно основываться на четком по</w:t>
      </w:r>
      <w:r w:rsidRPr="00AC7C8E">
        <w:rPr>
          <w:color w:val="000000"/>
          <w:sz w:val="28"/>
          <w:szCs w:val="28"/>
          <w:lang w:val="ru-RU"/>
        </w:rPr>
        <w:t>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</w:t>
      </w:r>
      <w:r w:rsidRPr="00AC7C8E">
        <w:rPr>
          <w:color w:val="000000"/>
          <w:sz w:val="28"/>
          <w:szCs w:val="28"/>
          <w:lang w:val="ru-RU"/>
        </w:rPr>
        <w:t>жно происходить сокращение участия государства в предпринимательской деятельности.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</w:t>
      </w:r>
      <w:r w:rsidRPr="00AC7C8E">
        <w:rPr>
          <w:color w:val="000000"/>
          <w:sz w:val="28"/>
          <w:szCs w:val="28"/>
          <w:lang w:val="ru-RU"/>
        </w:rPr>
        <w:t xml:space="preserve"> принятые в вопросах противодействия коррупции.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</w:t>
      </w:r>
      <w:r w:rsidRPr="00AC7C8E">
        <w:rPr>
          <w:color w:val="000000"/>
          <w:sz w:val="28"/>
          <w:szCs w:val="28"/>
          <w:lang w:val="ru-RU"/>
        </w:rPr>
        <w:t>о соответствия положениям Конституции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14" w:name="z13"/>
      <w:r w:rsidRPr="00AC7C8E">
        <w:rPr>
          <w:b/>
          <w:color w:val="000000"/>
          <w:sz w:val="28"/>
          <w:szCs w:val="28"/>
          <w:lang w:val="ru-RU"/>
        </w:rPr>
        <w:t xml:space="preserve">  2.3. Основные факторы, </w:t>
      </w:r>
      <w:r w:rsidRPr="00AC7C8E">
        <w:rPr>
          <w:b/>
          <w:color w:val="000000"/>
          <w:sz w:val="28"/>
          <w:szCs w:val="28"/>
          <w:lang w:val="ru-RU"/>
        </w:rPr>
        <w:t>способствующие коррупционным проявлениям</w:t>
      </w:r>
    </w:p>
    <w:bookmarkEnd w:id="14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Среди них наиболее актуальными в</w:t>
      </w:r>
      <w:r w:rsidRPr="00AC7C8E">
        <w:rPr>
          <w:color w:val="000000"/>
          <w:sz w:val="28"/>
          <w:szCs w:val="28"/>
          <w:lang w:val="ru-RU"/>
        </w:rPr>
        <w:t xml:space="preserve">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Гражданам, не разбирающимся в тонкостях юриспруденции, на практике бывает сложно </w:t>
      </w:r>
      <w:r w:rsidRPr="00AC7C8E">
        <w:rPr>
          <w:color w:val="000000"/>
          <w:sz w:val="28"/>
          <w:szCs w:val="28"/>
          <w:lang w:val="ru-RU"/>
        </w:rPr>
        <w:t xml:space="preserve">правильно понять и надлежаще трактовать положения таких законов.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</w:t>
      </w:r>
      <w:r w:rsidRPr="00AC7C8E">
        <w:rPr>
          <w:color w:val="000000"/>
          <w:sz w:val="28"/>
          <w:szCs w:val="28"/>
          <w:lang w:val="ru-RU"/>
        </w:rPr>
        <w:t>том числе в случаях, когда речь идет о решениях, затрагивающих права и законные интересы граждан.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В-четвер</w:t>
      </w:r>
      <w:r w:rsidRPr="00AC7C8E">
        <w:rPr>
          <w:color w:val="000000"/>
          <w:sz w:val="28"/>
          <w:szCs w:val="28"/>
          <w:lang w:val="ru-RU"/>
        </w:rPr>
        <w:t>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В-пятых, отсутствие комплексной и целенаправленн</w:t>
      </w:r>
      <w:r w:rsidRPr="00AC7C8E">
        <w:rPr>
          <w:color w:val="000000"/>
          <w:sz w:val="28"/>
          <w:szCs w:val="28"/>
          <w:lang w:val="ru-RU"/>
        </w:rPr>
        <w:t>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В-шестых, недостаточный уровень оплаты труда отдельных категорий государственных служащих и социальных гарантий на </w:t>
      </w:r>
      <w:r w:rsidRPr="00AC7C8E">
        <w:rPr>
          <w:color w:val="000000"/>
          <w:sz w:val="28"/>
          <w:szCs w:val="28"/>
          <w:lang w:val="ru-RU"/>
        </w:rPr>
        <w:t>государственной службе.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15" w:name="z14"/>
      <w:r w:rsidRPr="00AC7C8E">
        <w:rPr>
          <w:b/>
          <w:color w:val="000000"/>
          <w:sz w:val="28"/>
          <w:szCs w:val="28"/>
          <w:lang w:val="ru-RU"/>
        </w:rPr>
        <w:t xml:space="preserve"> 3. Цель и задачи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16" w:name="z15"/>
      <w:bookmarkEnd w:id="15"/>
      <w:r w:rsidRPr="00AC7C8E">
        <w:rPr>
          <w:b/>
          <w:color w:val="000000"/>
          <w:sz w:val="28"/>
          <w:szCs w:val="28"/>
          <w:lang w:val="ru-RU"/>
        </w:rPr>
        <w:lastRenderedPageBreak/>
        <w:t xml:space="preserve"> 3.1. Цель и целевые индикаторы</w:t>
      </w:r>
    </w:p>
    <w:bookmarkEnd w:id="16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</w:t>
      </w:r>
      <w:r w:rsidRPr="00AC7C8E">
        <w:rPr>
          <w:color w:val="000000"/>
          <w:sz w:val="28"/>
          <w:szCs w:val="28"/>
          <w:lang w:val="ru-RU"/>
        </w:rPr>
        <w:t>ры "нулевой" терпимости к любым проявлениям коррупции и снижение в Казахстане уровня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Целевые индикаторы, применяемые в Стратегии: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качество государственных услуг;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доверие общества институтам государственной власти;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уровень</w:t>
      </w:r>
      <w:r w:rsidRPr="00AC7C8E">
        <w:rPr>
          <w:color w:val="000000"/>
          <w:sz w:val="28"/>
          <w:szCs w:val="28"/>
          <w:lang w:val="ru-RU"/>
        </w:rPr>
        <w:t xml:space="preserve"> правовой культуры населения;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"</w:t>
      </w:r>
      <w:r w:rsidRPr="00AC7C8E">
        <w:rPr>
          <w:color w:val="000000"/>
          <w:sz w:val="28"/>
          <w:szCs w:val="28"/>
        </w:rPr>
        <w:t>Transparency</w:t>
      </w: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International</w:t>
      </w:r>
      <w:r w:rsidRPr="00AC7C8E">
        <w:rPr>
          <w:color w:val="000000"/>
          <w:sz w:val="28"/>
          <w:szCs w:val="28"/>
          <w:lang w:val="ru-RU"/>
        </w:rPr>
        <w:t>".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17" w:name="z16"/>
      <w:r w:rsidRPr="00AC7C8E">
        <w:rPr>
          <w:b/>
          <w:color w:val="000000"/>
          <w:sz w:val="28"/>
          <w:szCs w:val="28"/>
          <w:lang w:val="ru-RU"/>
        </w:rPr>
        <w:t xml:space="preserve">  3.2. Задачи Страт</w:t>
      </w:r>
      <w:r w:rsidRPr="00AC7C8E">
        <w:rPr>
          <w:b/>
          <w:color w:val="000000"/>
          <w:sz w:val="28"/>
          <w:szCs w:val="28"/>
          <w:lang w:val="ru-RU"/>
        </w:rPr>
        <w:t>егии:</w:t>
      </w:r>
    </w:p>
    <w:bookmarkEnd w:id="17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противодействие коррупции в сфере государственной службы;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внедрение института общественного контроля;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противодействие коррупции в </w:t>
      </w:r>
      <w:proofErr w:type="spellStart"/>
      <w:r w:rsidRPr="00AC7C8E">
        <w:rPr>
          <w:color w:val="000000"/>
          <w:sz w:val="28"/>
          <w:szCs w:val="28"/>
          <w:lang w:val="ru-RU"/>
        </w:rPr>
        <w:t>квазигосударственном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и частном секторе;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предупреждение коррупции в судах и правоохранительных ор</w:t>
      </w:r>
      <w:r w:rsidRPr="00AC7C8E">
        <w:rPr>
          <w:color w:val="000000"/>
          <w:sz w:val="28"/>
          <w:szCs w:val="28"/>
          <w:lang w:val="ru-RU"/>
        </w:rPr>
        <w:t>ганах;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формирование уровня антикоррупционной культуры;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развитие международного сотрудничества по вопросам противодействия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Цель и задачи Стратегии направлены на достижение целей </w:t>
      </w:r>
      <w:r w:rsidRPr="00AC7C8E">
        <w:rPr>
          <w:color w:val="000000"/>
          <w:sz w:val="28"/>
          <w:szCs w:val="28"/>
          <w:u w:val="single"/>
          <w:lang w:val="ru-RU"/>
        </w:rPr>
        <w:t>Стратегии</w:t>
      </w:r>
      <w:r w:rsidRPr="00AC7C8E">
        <w:rPr>
          <w:color w:val="000000"/>
          <w:sz w:val="28"/>
          <w:szCs w:val="28"/>
          <w:lang w:val="ru-RU"/>
        </w:rPr>
        <w:t xml:space="preserve"> "Казахстан-2050", учитывают положения п</w:t>
      </w:r>
      <w:r w:rsidRPr="00AC7C8E">
        <w:rPr>
          <w:color w:val="000000"/>
          <w:sz w:val="28"/>
          <w:szCs w:val="28"/>
          <w:lang w:val="ru-RU"/>
        </w:rPr>
        <w:t>рограммы Партии "</w:t>
      </w:r>
      <w:proofErr w:type="spellStart"/>
      <w:r w:rsidRPr="00AC7C8E">
        <w:rPr>
          <w:color w:val="000000"/>
          <w:sz w:val="28"/>
          <w:szCs w:val="28"/>
          <w:lang w:val="ru-RU"/>
        </w:rPr>
        <w:t>Нұр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7C8E">
        <w:rPr>
          <w:color w:val="000000"/>
          <w:sz w:val="28"/>
          <w:szCs w:val="28"/>
          <w:lang w:val="ru-RU"/>
        </w:rPr>
        <w:t>Отан</w:t>
      </w:r>
      <w:proofErr w:type="spellEnd"/>
      <w:r w:rsidRPr="00AC7C8E">
        <w:rPr>
          <w:color w:val="000000"/>
          <w:sz w:val="28"/>
          <w:szCs w:val="28"/>
          <w:lang w:val="ru-RU"/>
        </w:rPr>
        <w:t>" по противодействию коррупции на 2015–2025 годы, а также предложения и мнения других общественных объединений.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18" w:name="z17"/>
      <w:r w:rsidRPr="00AC7C8E">
        <w:rPr>
          <w:b/>
          <w:color w:val="000000"/>
          <w:sz w:val="28"/>
          <w:szCs w:val="28"/>
          <w:lang w:val="ru-RU"/>
        </w:rPr>
        <w:t xml:space="preserve"> 4. Ключевые направления, основные подходы и приоритетные меры</w:t>
      </w:r>
    </w:p>
    <w:bookmarkEnd w:id="18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FF0000"/>
          <w:sz w:val="28"/>
          <w:szCs w:val="28"/>
          <w:lang w:val="ru-RU"/>
        </w:rPr>
        <w:t xml:space="preserve"> </w:t>
      </w:r>
      <w:r w:rsidRPr="00AC7C8E">
        <w:rPr>
          <w:color w:val="FF0000"/>
          <w:sz w:val="28"/>
          <w:szCs w:val="28"/>
        </w:rPr>
        <w:t>     </w:t>
      </w:r>
      <w:r w:rsidRPr="00AC7C8E">
        <w:rPr>
          <w:color w:val="FF0000"/>
          <w:sz w:val="28"/>
          <w:szCs w:val="28"/>
          <w:lang w:val="ru-RU"/>
        </w:rPr>
        <w:t xml:space="preserve"> Сноска. Раздел 4 с изменениями, внесенными Указом</w:t>
      </w:r>
      <w:r w:rsidRPr="00AC7C8E">
        <w:rPr>
          <w:color w:val="FF0000"/>
          <w:sz w:val="28"/>
          <w:szCs w:val="28"/>
          <w:lang w:val="ru-RU"/>
        </w:rPr>
        <w:t xml:space="preserve"> Президента РК от 27.05.2020 № 341.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19" w:name="z18"/>
      <w:r w:rsidRPr="00AC7C8E">
        <w:rPr>
          <w:b/>
          <w:color w:val="000000"/>
          <w:sz w:val="28"/>
          <w:szCs w:val="28"/>
          <w:lang w:val="ru-RU"/>
        </w:rPr>
        <w:t xml:space="preserve"> 4.1. Противодействие коррупции в сфере государственной службы</w:t>
      </w:r>
    </w:p>
    <w:bookmarkEnd w:id="19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</w:t>
      </w:r>
      <w:r w:rsidRPr="00AC7C8E">
        <w:rPr>
          <w:color w:val="000000"/>
          <w:sz w:val="28"/>
          <w:szCs w:val="28"/>
          <w:lang w:val="ru-RU"/>
        </w:rPr>
        <w:t>ства и снижение авторитета государственной власти.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Одной из важных таких</w:t>
      </w:r>
      <w:r w:rsidRPr="00AC7C8E">
        <w:rPr>
          <w:color w:val="000000"/>
          <w:sz w:val="28"/>
          <w:szCs w:val="28"/>
          <w:lang w:val="ru-RU"/>
        </w:rPr>
        <w:t xml:space="preserve">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</w:t>
      </w:r>
      <w:r w:rsidRPr="00AC7C8E">
        <w:rPr>
          <w:color w:val="000000"/>
          <w:sz w:val="28"/>
          <w:szCs w:val="28"/>
          <w:lang w:val="ru-RU"/>
        </w:rPr>
        <w:t>стеме государственной службы.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28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29"/>
      <w:bookmarkEnd w:id="20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Еще одним важным фактором уси</w:t>
      </w:r>
      <w:r w:rsidRPr="00AC7C8E">
        <w:rPr>
          <w:color w:val="000000"/>
          <w:sz w:val="28"/>
          <w:szCs w:val="28"/>
          <w:lang w:val="ru-RU"/>
        </w:rPr>
        <w:t xml:space="preserve">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</w:t>
      </w:r>
      <w:r w:rsidRPr="00AC7C8E">
        <w:rPr>
          <w:color w:val="000000"/>
          <w:sz w:val="28"/>
          <w:szCs w:val="28"/>
          <w:lang w:val="ru-RU"/>
        </w:rPr>
        <w:lastRenderedPageBreak/>
        <w:t xml:space="preserve">значительно укрепит систему обеспечения добропорядочности на государственной службе. 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30"/>
      <w:bookmarkEnd w:id="21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bookmarkEnd w:id="22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Для снижения уровня коррупции в государственном аппарате предусматривается дальнейш</w:t>
      </w:r>
      <w:r w:rsidRPr="00AC7C8E">
        <w:rPr>
          <w:color w:val="000000"/>
          <w:sz w:val="28"/>
          <w:szCs w:val="28"/>
          <w:lang w:val="ru-RU"/>
        </w:rPr>
        <w:t>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</w:t>
      </w:r>
      <w:r w:rsidRPr="00AC7C8E">
        <w:rPr>
          <w:color w:val="000000"/>
          <w:sz w:val="28"/>
          <w:szCs w:val="28"/>
          <w:lang w:val="ru-RU"/>
        </w:rPr>
        <w:t>ой по сравнению с частным сектором.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Неподкупность государственных служащих и прозрачность их деятельности – основа успешности антикоррупционной политики.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Одной из предпосылок для коррупционных проявлений является также наличие непосредственного</w:t>
      </w:r>
      <w:r w:rsidRPr="00AC7C8E">
        <w:rPr>
          <w:color w:val="000000"/>
          <w:sz w:val="28"/>
          <w:szCs w:val="28"/>
          <w:lang w:val="ru-RU"/>
        </w:rPr>
        <w:t xml:space="preserve">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этой связи будут приняты меры по поэтапной передаче ряда государственных функций в негосударственный сектор – саморе</w:t>
      </w:r>
      <w:r w:rsidRPr="00AC7C8E">
        <w:rPr>
          <w:color w:val="000000"/>
          <w:sz w:val="28"/>
          <w:szCs w:val="28"/>
          <w:lang w:val="ru-RU"/>
        </w:rPr>
        <w:t xml:space="preserve">гулируемым организациям.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Влияние человеческого фактора минимизирует и широкое использование современных информационных технологий.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результате будет возрастать объем услуг, оказываемых населению в электронном формате, в таком формате в том чи</w:t>
      </w:r>
      <w:r w:rsidRPr="00AC7C8E">
        <w:rPr>
          <w:color w:val="000000"/>
          <w:sz w:val="28"/>
          <w:szCs w:val="28"/>
          <w:lang w:val="ru-RU"/>
        </w:rPr>
        <w:t>сле будет обеспечиваться выдача разрешений.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Будет модернизироваться с</w:t>
      </w:r>
      <w:r w:rsidRPr="00AC7C8E">
        <w:rPr>
          <w:color w:val="000000"/>
          <w:sz w:val="28"/>
          <w:szCs w:val="28"/>
          <w:lang w:val="ru-RU"/>
        </w:rPr>
        <w:t>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Для кардинального улучшения ситуации потребуются такие меры, как закрепление единого </w:t>
      </w:r>
      <w:r w:rsidRPr="00AC7C8E">
        <w:rPr>
          <w:color w:val="000000"/>
          <w:sz w:val="28"/>
          <w:szCs w:val="28"/>
          <w:lang w:val="ru-RU"/>
        </w:rPr>
        <w:t>оператора, внедрение автоматизированного подбора товаров, совершенствование процедур приема выполненных работ и услуг.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Будут максимально автоматизироваться процедуры оказания государственных услуг, в том числе в таможенной, налоговой сферах, в област</w:t>
      </w:r>
      <w:r w:rsidRPr="00AC7C8E">
        <w:rPr>
          <w:color w:val="000000"/>
          <w:sz w:val="28"/>
          <w:szCs w:val="28"/>
          <w:lang w:val="ru-RU"/>
        </w:rPr>
        <w:t>и сельского хозяйства, земельных отношений, банковской деятельности.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Расширится и перечень государственных услуг, предоставляемых населению по принципу "одного окна" (через </w:t>
      </w:r>
      <w:proofErr w:type="spellStart"/>
      <w:r w:rsidRPr="00AC7C8E">
        <w:rPr>
          <w:color w:val="000000"/>
          <w:sz w:val="28"/>
          <w:szCs w:val="28"/>
          <w:lang w:val="ru-RU"/>
        </w:rPr>
        <w:t>ЦОНы</w:t>
      </w:r>
      <w:proofErr w:type="spellEnd"/>
      <w:r w:rsidRPr="00AC7C8E">
        <w:rPr>
          <w:color w:val="000000"/>
          <w:sz w:val="28"/>
          <w:szCs w:val="28"/>
          <w:lang w:val="ru-RU"/>
        </w:rPr>
        <w:t>).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целом принцип прозрачности является ключевым фактором в против</w:t>
      </w:r>
      <w:r w:rsidRPr="00AC7C8E">
        <w:rPr>
          <w:color w:val="000000"/>
          <w:sz w:val="28"/>
          <w:szCs w:val="28"/>
          <w:lang w:val="ru-RU"/>
        </w:rPr>
        <w:t>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23" w:name="z19"/>
      <w:r w:rsidRPr="00AC7C8E">
        <w:rPr>
          <w:b/>
          <w:color w:val="000000"/>
          <w:sz w:val="28"/>
          <w:szCs w:val="28"/>
          <w:lang w:val="ru-RU"/>
        </w:rPr>
        <w:t xml:space="preserve"> 4.2. Внедрение института общественного контроля</w:t>
      </w:r>
    </w:p>
    <w:bookmarkEnd w:id="23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Действенным</w:t>
      </w:r>
      <w:r w:rsidRPr="00AC7C8E">
        <w:rPr>
          <w:color w:val="000000"/>
          <w:sz w:val="28"/>
          <w:szCs w:val="28"/>
          <w:lang w:val="ru-RU"/>
        </w:rPr>
        <w:t xml:space="preserve"> механизмом профилактики коррупции является общественный контроль.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Принятие Закона "Об общественно</w:t>
      </w:r>
      <w:r w:rsidRPr="00AC7C8E">
        <w:rPr>
          <w:color w:val="000000"/>
          <w:sz w:val="28"/>
          <w:szCs w:val="28"/>
          <w:lang w:val="ru-RU"/>
        </w:rPr>
        <w:t>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Такой закон призван сыграть важную роль в дальнейшем развитии гражданского о</w:t>
      </w:r>
      <w:r w:rsidRPr="00AC7C8E">
        <w:rPr>
          <w:color w:val="000000"/>
          <w:sz w:val="28"/>
          <w:szCs w:val="28"/>
          <w:lang w:val="ru-RU"/>
        </w:rPr>
        <w:t>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Будет создана правовая основа для проведения общественных слушаний по вопросам, затрагивающим права и интересы граждан, о</w:t>
      </w:r>
      <w:r w:rsidRPr="00AC7C8E">
        <w:rPr>
          <w:color w:val="000000"/>
          <w:sz w:val="28"/>
          <w:szCs w:val="28"/>
          <w:lang w:val="ru-RU"/>
        </w:rPr>
        <w:t>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Закон будет способствовать как решению собственно антикоррупционных задач, так и др</w:t>
      </w:r>
      <w:r w:rsidRPr="00AC7C8E">
        <w:rPr>
          <w:color w:val="000000"/>
          <w:sz w:val="28"/>
          <w:szCs w:val="28"/>
          <w:lang w:val="ru-RU"/>
        </w:rPr>
        <w:t>угих социально значимых вопросов жизнедеятельности общества и государства.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этом общественный контроль должен быть четко разграничен с контрольными функциями государства в соответствии с требованиями </w:t>
      </w:r>
      <w:r w:rsidRPr="00AC7C8E">
        <w:rPr>
          <w:color w:val="000000"/>
          <w:sz w:val="28"/>
          <w:szCs w:val="28"/>
          <w:u w:val="single"/>
          <w:lang w:val="ru-RU"/>
        </w:rPr>
        <w:t>Конституции</w:t>
      </w:r>
      <w:r w:rsidRPr="00AC7C8E">
        <w:rPr>
          <w:color w:val="000000"/>
          <w:sz w:val="28"/>
          <w:szCs w:val="28"/>
          <w:lang w:val="ru-RU"/>
        </w:rPr>
        <w:t xml:space="preserve"> страны.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Еще одним инструмен</w:t>
      </w:r>
      <w:r w:rsidRPr="00AC7C8E">
        <w:rPr>
          <w:color w:val="000000"/>
          <w:sz w:val="28"/>
          <w:szCs w:val="28"/>
          <w:lang w:val="ru-RU"/>
        </w:rPr>
        <w:t>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использования.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Свободный доступ к публичн</w:t>
      </w:r>
      <w:r w:rsidRPr="00AC7C8E">
        <w:rPr>
          <w:color w:val="000000"/>
          <w:sz w:val="28"/>
          <w:szCs w:val="28"/>
          <w:lang w:val="ru-RU"/>
        </w:rPr>
        <w:t>ой информации исключит необходимость излишних контактов населения с чиновниками.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</w:t>
      </w:r>
      <w:r w:rsidRPr="00AC7C8E">
        <w:rPr>
          <w:color w:val="000000"/>
          <w:sz w:val="28"/>
          <w:szCs w:val="28"/>
          <w:lang w:val="ru-RU"/>
        </w:rPr>
        <w:t xml:space="preserve"> принятие закона, предусматривающего расширение полномочий местного самоуправления.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24" w:name="z20"/>
      <w:r w:rsidRPr="00AC7C8E">
        <w:rPr>
          <w:b/>
          <w:color w:val="000000"/>
          <w:sz w:val="28"/>
          <w:szCs w:val="28"/>
          <w:lang w:val="ru-RU"/>
        </w:rPr>
        <w:t xml:space="preserve"> 4</w:t>
      </w:r>
      <w:r w:rsidRPr="00AC7C8E">
        <w:rPr>
          <w:b/>
          <w:color w:val="000000"/>
          <w:sz w:val="28"/>
          <w:szCs w:val="28"/>
          <w:lang w:val="ru-RU"/>
        </w:rPr>
        <w:t xml:space="preserve">.3. Противодействие коррупции в </w:t>
      </w:r>
      <w:proofErr w:type="spellStart"/>
      <w:r w:rsidRPr="00AC7C8E">
        <w:rPr>
          <w:b/>
          <w:color w:val="000000"/>
          <w:sz w:val="28"/>
          <w:szCs w:val="28"/>
          <w:lang w:val="ru-RU"/>
        </w:rPr>
        <w:t>квазигосударственном</w:t>
      </w:r>
      <w:proofErr w:type="spellEnd"/>
      <w:r w:rsidRPr="00AC7C8E">
        <w:rPr>
          <w:b/>
          <w:color w:val="000000"/>
          <w:sz w:val="28"/>
          <w:szCs w:val="28"/>
          <w:lang w:val="ru-RU"/>
        </w:rPr>
        <w:t xml:space="preserve"> и частном секторе</w:t>
      </w:r>
    </w:p>
    <w:bookmarkEnd w:id="24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 данным международных организаций, опасность коррупции в </w:t>
      </w:r>
      <w:proofErr w:type="spellStart"/>
      <w:r w:rsidRPr="00AC7C8E">
        <w:rPr>
          <w:color w:val="000000"/>
          <w:sz w:val="28"/>
          <w:szCs w:val="28"/>
          <w:lang w:val="ru-RU"/>
        </w:rPr>
        <w:t>квазигосударственном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и частном секторах вполне сопоставима с ее масштабами в государственном секторе.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AC7C8E">
        <w:rPr>
          <w:color w:val="000000"/>
          <w:sz w:val="28"/>
          <w:szCs w:val="28"/>
          <w:lang w:val="ru-RU"/>
        </w:rPr>
        <w:t>квазигосуд</w:t>
      </w:r>
      <w:r w:rsidRPr="00AC7C8E">
        <w:rPr>
          <w:color w:val="000000"/>
          <w:sz w:val="28"/>
          <w:szCs w:val="28"/>
          <w:lang w:val="ru-RU"/>
        </w:rPr>
        <w:t>арственном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</w:t>
      </w:r>
      <w:r w:rsidRPr="00AC7C8E">
        <w:rPr>
          <w:color w:val="000000"/>
          <w:sz w:val="28"/>
          <w:szCs w:val="28"/>
          <w:lang w:val="ru-RU"/>
        </w:rPr>
        <w:t>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31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Укреплению добропорядочности в </w:t>
      </w:r>
      <w:proofErr w:type="spellStart"/>
      <w:r w:rsidRPr="00AC7C8E">
        <w:rPr>
          <w:color w:val="000000"/>
          <w:sz w:val="28"/>
          <w:szCs w:val="28"/>
          <w:lang w:val="ru-RU"/>
        </w:rPr>
        <w:t>квазигосударственном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секторе способствуют комплаенс-службы, деятельность которых будет сос</w:t>
      </w:r>
      <w:r w:rsidRPr="00AC7C8E">
        <w:rPr>
          <w:color w:val="000000"/>
          <w:sz w:val="28"/>
          <w:szCs w:val="28"/>
          <w:lang w:val="ru-RU"/>
        </w:rPr>
        <w:t xml:space="preserve">редоточена на </w:t>
      </w:r>
      <w:r w:rsidRPr="00AC7C8E">
        <w:rPr>
          <w:color w:val="000000"/>
          <w:sz w:val="28"/>
          <w:szCs w:val="28"/>
          <w:lang w:val="ru-RU"/>
        </w:rPr>
        <w:lastRenderedPageBreak/>
        <w:t>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bookmarkEnd w:id="25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Действующая Национальная палата предпринимателей, наряду с защитой интересов от</w:t>
      </w:r>
      <w:r w:rsidRPr="00AC7C8E">
        <w:rPr>
          <w:color w:val="000000"/>
          <w:sz w:val="28"/>
          <w:szCs w:val="28"/>
          <w:lang w:val="ru-RU"/>
        </w:rPr>
        <w:t>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Первый шаг на этом пути уже сделан – разработана Антикоррупционная хартия бизнеса.</w:t>
      </w:r>
      <w:r w:rsidRPr="00AC7C8E">
        <w:rPr>
          <w:color w:val="000000"/>
          <w:sz w:val="28"/>
          <w:szCs w:val="28"/>
          <w:lang w:val="ru-RU"/>
        </w:rPr>
        <w:t xml:space="preserve"> В ней провозглашены основные принципы и постулаты свободного от коррупции частного предпринимательства Казахстана.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Предстоит принять ряд других антикоррупционных мер в различных сферах финансово-хозяйственной деятельности.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Также будут предприн</w:t>
      </w:r>
      <w:r w:rsidRPr="00AC7C8E">
        <w:rPr>
          <w:color w:val="000000"/>
          <w:sz w:val="28"/>
          <w:szCs w:val="28"/>
          <w:lang w:val="ru-RU"/>
        </w:rPr>
        <w:t xml:space="preserve">яты меры по созданию условий для обеспечения прозрачности при оказании услуг гражданам субъектами </w:t>
      </w:r>
      <w:proofErr w:type="spellStart"/>
      <w:r w:rsidRPr="00AC7C8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AC7C8E">
        <w:rPr>
          <w:color w:val="000000"/>
          <w:sz w:val="28"/>
          <w:szCs w:val="28"/>
          <w:lang w:val="ru-RU"/>
        </w:rPr>
        <w:t xml:space="preserve"> и частного сектора.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Это, в том числе, расширение использования электронных технологий в банковской сфере, установление четких крит</w:t>
      </w:r>
      <w:r w:rsidRPr="00AC7C8E">
        <w:rPr>
          <w:color w:val="000000"/>
          <w:sz w:val="28"/>
          <w:szCs w:val="28"/>
          <w:lang w:val="ru-RU"/>
        </w:rPr>
        <w:t>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то же время борьба с коррупционными проявлениями в частном секторе должна вестись таким образом, чтобы </w:t>
      </w:r>
      <w:r w:rsidRPr="00AC7C8E">
        <w:rPr>
          <w:color w:val="000000"/>
          <w:sz w:val="28"/>
          <w:szCs w:val="28"/>
          <w:lang w:val="ru-RU"/>
        </w:rPr>
        <w:t>она не влекла ухудшения инвестиционного климата и рисков для предпринимателей.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26" w:name="z21"/>
      <w:r w:rsidRPr="00AC7C8E">
        <w:rPr>
          <w:b/>
          <w:color w:val="000000"/>
          <w:sz w:val="28"/>
          <w:szCs w:val="28"/>
          <w:lang w:val="ru-RU"/>
        </w:rPr>
        <w:t xml:space="preserve">  4.4. Предупреждение коррупции в судебных и правоохранительных органах</w:t>
      </w:r>
    </w:p>
    <w:bookmarkEnd w:id="26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Эффективность антикоррупционной политики государства в первую очередь зависит от системы обеспечени</w:t>
      </w:r>
      <w:r w:rsidRPr="00AC7C8E">
        <w:rPr>
          <w:color w:val="000000"/>
          <w:sz w:val="28"/>
          <w:szCs w:val="28"/>
          <w:lang w:val="ru-RU"/>
        </w:rPr>
        <w:t>я верховенства права, основным звеном которой является безупречная система правосудия.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</w:t>
      </w:r>
      <w:r w:rsidRPr="00AC7C8E">
        <w:rPr>
          <w:color w:val="000000"/>
          <w:sz w:val="28"/>
          <w:szCs w:val="28"/>
          <w:lang w:val="ru-RU"/>
        </w:rPr>
        <w:t>тем ужесточения требований к кандидатам в судьи.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</w:t>
      </w:r>
      <w:r w:rsidRPr="00AC7C8E">
        <w:rPr>
          <w:color w:val="000000"/>
          <w:sz w:val="28"/>
          <w:szCs w:val="28"/>
        </w:rPr>
        <w:t> </w:t>
      </w:r>
      <w:r w:rsidRPr="00AC7C8E">
        <w:rPr>
          <w:color w:val="000000"/>
          <w:sz w:val="28"/>
          <w:szCs w:val="28"/>
          <w:lang w:val="ru-RU"/>
        </w:rPr>
        <w:t xml:space="preserve">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кадровой политике правоохранительных органов необходимо внедрить механизмы конкурсного отбора и принцип </w:t>
      </w:r>
      <w:r w:rsidRPr="00AC7C8E">
        <w:rPr>
          <w:color w:val="000000"/>
          <w:sz w:val="28"/>
          <w:szCs w:val="28"/>
          <w:lang w:val="ru-RU"/>
        </w:rPr>
        <w:t>меритократии, действующие в системе административной государственной службы.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lastRenderedPageBreak/>
        <w:t>     </w:t>
      </w:r>
      <w:r w:rsidRPr="00AC7C8E">
        <w:rPr>
          <w:color w:val="000000"/>
          <w:sz w:val="28"/>
          <w:szCs w:val="28"/>
          <w:lang w:val="ru-RU"/>
        </w:rPr>
        <w:t xml:space="preserve"> В сфере правоохранительной де</w:t>
      </w:r>
      <w:r w:rsidRPr="00AC7C8E">
        <w:rPr>
          <w:color w:val="000000"/>
          <w:sz w:val="28"/>
          <w:szCs w:val="28"/>
          <w:lang w:val="ru-RU"/>
        </w:rPr>
        <w:t>ятельности коррупционная среда также может возникать при контактах сотрудников силовых структур с гражданами.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Решение данной проблемы в значительной мере зависит от чистоты рядов правоохранителей, от дальнейшего внедрения новых технологий и автоматиз</w:t>
      </w:r>
      <w:r w:rsidRPr="00AC7C8E">
        <w:rPr>
          <w:color w:val="000000"/>
          <w:sz w:val="28"/>
          <w:szCs w:val="28"/>
          <w:lang w:val="ru-RU"/>
        </w:rPr>
        <w:t>ации соответствующих процедур.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Доверие населения должно стать главным критерием оценки правоохранительной деятельност</w:t>
      </w:r>
      <w:r w:rsidRPr="00AC7C8E">
        <w:rPr>
          <w:color w:val="000000"/>
          <w:sz w:val="28"/>
          <w:szCs w:val="28"/>
          <w:lang w:val="ru-RU"/>
        </w:rPr>
        <w:t>и.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27" w:name="z22"/>
      <w:r w:rsidRPr="00AC7C8E">
        <w:rPr>
          <w:b/>
          <w:color w:val="000000"/>
          <w:sz w:val="28"/>
          <w:szCs w:val="28"/>
          <w:lang w:val="ru-RU"/>
        </w:rPr>
        <w:t xml:space="preserve"> 4.5. Формирование системы добропорядочности и антикоррупционной культуры в обществе</w:t>
      </w:r>
    </w:p>
    <w:bookmarkEnd w:id="27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FF0000"/>
          <w:sz w:val="28"/>
          <w:szCs w:val="28"/>
          <w:lang w:val="ru-RU"/>
        </w:rPr>
        <w:t xml:space="preserve"> </w:t>
      </w:r>
      <w:r w:rsidRPr="00AC7C8E">
        <w:rPr>
          <w:color w:val="FF0000"/>
          <w:sz w:val="28"/>
          <w:szCs w:val="28"/>
        </w:rPr>
        <w:t>     </w:t>
      </w:r>
      <w:r w:rsidRPr="00AC7C8E">
        <w:rPr>
          <w:color w:val="FF0000"/>
          <w:sz w:val="28"/>
          <w:szCs w:val="28"/>
          <w:lang w:val="ru-RU"/>
        </w:rPr>
        <w:t xml:space="preserve"> Сноска. Подраздел 4.5. в редакции Указа Президента РК от 27.05.2020 № 341.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32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Концептуальной основой изменения парадигмы противодействия коррупции должна ста</w:t>
      </w:r>
      <w:r w:rsidRPr="00AC7C8E">
        <w:rPr>
          <w:color w:val="000000"/>
          <w:sz w:val="28"/>
          <w:szCs w:val="28"/>
          <w:lang w:val="ru-RU"/>
        </w:rPr>
        <w:t xml:space="preserve">ть идеология добропорядочности в обществе.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33"/>
      <w:bookmarkEnd w:id="28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</w:t>
      </w:r>
      <w:r w:rsidRPr="00AC7C8E">
        <w:rPr>
          <w:color w:val="000000"/>
          <w:sz w:val="28"/>
          <w:szCs w:val="28"/>
          <w:lang w:val="ru-RU"/>
        </w:rPr>
        <w:t xml:space="preserve">ности государственного аппарата.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34"/>
      <w:bookmarkEnd w:id="29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</w:t>
      </w:r>
      <w:r w:rsidRPr="00AC7C8E">
        <w:rPr>
          <w:color w:val="000000"/>
          <w:sz w:val="28"/>
          <w:szCs w:val="28"/>
          <w:lang w:val="ru-RU"/>
        </w:rPr>
        <w:t xml:space="preserve"> угроза успешному будущему страны, препятствие для конкурентоспособности подрастающего поколения.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35"/>
      <w:bookmarkEnd w:id="30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</w:t>
      </w:r>
      <w:r w:rsidRPr="00AC7C8E">
        <w:rPr>
          <w:color w:val="000000"/>
          <w:sz w:val="28"/>
          <w:szCs w:val="28"/>
          <w:lang w:val="ru-RU"/>
        </w:rPr>
        <w:t>вия коррупции, обеспечение максимальной вовлеченности общества в эту работу.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36"/>
      <w:bookmarkEnd w:id="31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37"/>
      <w:bookmarkEnd w:id="32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</w:t>
      </w:r>
      <w:r w:rsidRPr="00AC7C8E">
        <w:rPr>
          <w:color w:val="000000"/>
          <w:sz w:val="28"/>
          <w:szCs w:val="28"/>
          <w:lang w:val="ru-RU"/>
        </w:rPr>
        <w:t>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</w:t>
      </w:r>
      <w:r w:rsidRPr="00AC7C8E">
        <w:rPr>
          <w:color w:val="000000"/>
          <w:sz w:val="28"/>
          <w:szCs w:val="28"/>
          <w:lang w:val="ru-RU"/>
        </w:rPr>
        <w:t xml:space="preserve">ротиводействие коррупции.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38"/>
      <w:bookmarkEnd w:id="33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</w:t>
      </w:r>
      <w:r w:rsidRPr="00AC7C8E">
        <w:rPr>
          <w:color w:val="000000"/>
          <w:sz w:val="28"/>
          <w:szCs w:val="28"/>
          <w:lang w:val="ru-RU"/>
        </w:rPr>
        <w:t>рупционной экспертизы проектов нормативных правовых актов в пределах, установленных законодательством.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39"/>
      <w:bookmarkEnd w:id="34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Немаловажным фактором предупреждения коррупции является возможность граждан непосредственно участвовать в определении наиболее проблемных, острых </w:t>
      </w:r>
      <w:r w:rsidRPr="00AC7C8E">
        <w:rPr>
          <w:color w:val="000000"/>
          <w:sz w:val="28"/>
          <w:szCs w:val="28"/>
          <w:lang w:val="ru-RU"/>
        </w:rPr>
        <w:t xml:space="preserve">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</w:t>
      </w:r>
      <w:r w:rsidRPr="00AC7C8E">
        <w:rPr>
          <w:color w:val="000000"/>
          <w:sz w:val="28"/>
          <w:szCs w:val="28"/>
          <w:lang w:val="ru-RU"/>
        </w:rPr>
        <w:lastRenderedPageBreak/>
        <w:t>уровень доверия к власти и "сломать" стереотип о высокой коррумп</w:t>
      </w:r>
      <w:r w:rsidRPr="00AC7C8E">
        <w:rPr>
          <w:color w:val="000000"/>
          <w:sz w:val="28"/>
          <w:szCs w:val="28"/>
          <w:lang w:val="ru-RU"/>
        </w:rPr>
        <w:t xml:space="preserve">ированности чиновников.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40"/>
      <w:bookmarkEnd w:id="35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41"/>
      <w:bookmarkEnd w:id="36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Ключевую роль в этом играет взращивание молодого по</w:t>
      </w:r>
      <w:r w:rsidRPr="00AC7C8E">
        <w:rPr>
          <w:color w:val="000000"/>
          <w:sz w:val="28"/>
          <w:szCs w:val="28"/>
          <w:lang w:val="ru-RU"/>
        </w:rPr>
        <w:t xml:space="preserve">коления с новыми взглядами и жизненными принципами, которые не позволяют им допускать коррупционные проявления.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42"/>
      <w:bookmarkEnd w:id="37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Для этого важно с детства, на всех этапах развития и становления личности прививать антикоррупционные ценности посредством обучения и </w:t>
      </w:r>
      <w:r w:rsidRPr="00AC7C8E">
        <w:rPr>
          <w:color w:val="000000"/>
          <w:sz w:val="28"/>
          <w:szCs w:val="28"/>
          <w:lang w:val="ru-RU"/>
        </w:rPr>
        <w:t>воспитания. Темы добропорядочности и антикоррупционной культуры следует включить в систему образования.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43"/>
      <w:bookmarkEnd w:id="38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Молодежное антикоррупционное движение, школьные клубы добропорядочности будут способствовать формированию нового поколения граждан с "иммунитетом</w:t>
      </w:r>
      <w:r w:rsidRPr="00AC7C8E">
        <w:rPr>
          <w:color w:val="000000"/>
          <w:sz w:val="28"/>
          <w:szCs w:val="28"/>
          <w:lang w:val="ru-RU"/>
        </w:rPr>
        <w:t xml:space="preserve">" от коррупции.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44"/>
      <w:bookmarkEnd w:id="39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</w:t>
      </w:r>
      <w:r w:rsidRPr="00AC7C8E">
        <w:rPr>
          <w:color w:val="000000"/>
          <w:sz w:val="28"/>
          <w:szCs w:val="28"/>
          <w:lang w:val="ru-RU"/>
        </w:rPr>
        <w:t>ет консолидации общества в формировании нулевой терпимости к коррупционным проявлениям.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45"/>
      <w:bookmarkEnd w:id="40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</w:t>
      </w:r>
      <w:r w:rsidRPr="00AC7C8E">
        <w:rPr>
          <w:color w:val="000000"/>
          <w:sz w:val="28"/>
          <w:szCs w:val="28"/>
          <w:lang w:val="ru-RU"/>
        </w:rPr>
        <w:t xml:space="preserve"> процессы принятия решений государственными органами.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46"/>
      <w:bookmarkEnd w:id="41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</w:t>
      </w:r>
      <w:r w:rsidRPr="00AC7C8E">
        <w:rPr>
          <w:color w:val="000000"/>
          <w:sz w:val="28"/>
          <w:szCs w:val="28"/>
          <w:lang w:val="ru-RU"/>
        </w:rPr>
        <w:t xml:space="preserve">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z47"/>
      <w:bookmarkEnd w:id="42"/>
      <w:r w:rsidRPr="00AC7C8E">
        <w:rPr>
          <w:color w:val="000000"/>
          <w:sz w:val="28"/>
          <w:szCs w:val="28"/>
          <w:lang w:val="ru-RU"/>
        </w:rPr>
        <w:t xml:space="preserve"> </w:t>
      </w: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Для активизации участия граждан в выявлении фактов к</w:t>
      </w:r>
      <w:r w:rsidRPr="00AC7C8E">
        <w:rPr>
          <w:color w:val="000000"/>
          <w:sz w:val="28"/>
          <w:szCs w:val="28"/>
          <w:lang w:val="ru-RU"/>
        </w:rPr>
        <w:t xml:space="preserve">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 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48"/>
      <w:bookmarkEnd w:id="43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При этом необ</w:t>
      </w:r>
      <w:r w:rsidRPr="00AC7C8E">
        <w:rPr>
          <w:color w:val="000000"/>
          <w:sz w:val="28"/>
          <w:szCs w:val="28"/>
          <w:lang w:val="ru-RU"/>
        </w:rPr>
        <w:t>ходимо проработать дополнительные механизмы защиты лиц, сообщивших о коррупционном правонарушении.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" w:name="z49"/>
      <w:bookmarkEnd w:id="44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50"/>
      <w:bookmarkEnd w:id="45"/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</w:t>
      </w:r>
      <w:r w:rsidRPr="00AC7C8E">
        <w:rPr>
          <w:color w:val="000000"/>
          <w:sz w:val="28"/>
          <w:szCs w:val="28"/>
          <w:lang w:val="ru-RU"/>
        </w:rPr>
        <w:t>рганизаций. Удовлетворенность общества должна стать основой оценки эффективности принимаемых мер по противодействию коррупции.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47" w:name="z23"/>
      <w:bookmarkEnd w:id="46"/>
      <w:r w:rsidRPr="00AC7C8E">
        <w:rPr>
          <w:b/>
          <w:color w:val="000000"/>
          <w:sz w:val="28"/>
          <w:szCs w:val="28"/>
          <w:lang w:val="ru-RU"/>
        </w:rPr>
        <w:lastRenderedPageBreak/>
        <w:t xml:space="preserve"> 4.6. Развитие международного сотрудничества по вопросам противодействия коррупции</w:t>
      </w:r>
    </w:p>
    <w:bookmarkEnd w:id="47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Казахстан будет расширять и углублять ме</w:t>
      </w:r>
      <w:r w:rsidRPr="00AC7C8E">
        <w:rPr>
          <w:color w:val="000000"/>
          <w:sz w:val="28"/>
          <w:szCs w:val="28"/>
          <w:lang w:val="ru-RU"/>
        </w:rPr>
        <w:t>ждународное сотрудничество в вопросах противодействия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</w:t>
      </w:r>
      <w:r w:rsidRPr="00AC7C8E">
        <w:rPr>
          <w:color w:val="000000"/>
          <w:sz w:val="28"/>
          <w:szCs w:val="28"/>
          <w:lang w:val="ru-RU"/>
        </w:rPr>
        <w:t>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 одной стороны, это создает стимулы для использования лучшей антикоррупционной практики, с другой – расширяе</w:t>
      </w:r>
      <w:r w:rsidRPr="00AC7C8E">
        <w:rPr>
          <w:color w:val="000000"/>
          <w:sz w:val="28"/>
          <w:szCs w:val="28"/>
          <w:lang w:val="ru-RU"/>
        </w:rPr>
        <w:t>т возможности сотрудничества с зарубежными странами.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Совершенствованию нашей антикоррупционной политики будет сп</w:t>
      </w:r>
      <w:r w:rsidRPr="00AC7C8E">
        <w:rPr>
          <w:color w:val="000000"/>
          <w:sz w:val="28"/>
          <w:szCs w:val="28"/>
          <w:lang w:val="ru-RU"/>
        </w:rPr>
        <w:t>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Требуют особого внимания офшорные зоны, через которые выводится за рубеж и легализуется капитал, в том </w:t>
      </w:r>
      <w:r w:rsidRPr="00AC7C8E">
        <w:rPr>
          <w:color w:val="000000"/>
          <w:sz w:val="28"/>
          <w:szCs w:val="28"/>
          <w:lang w:val="ru-RU"/>
        </w:rPr>
        <w:t>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Будет продолжена практика проведения международных антикоррупционных мероприят</w:t>
      </w:r>
      <w:r w:rsidRPr="00AC7C8E">
        <w:rPr>
          <w:color w:val="000000"/>
          <w:sz w:val="28"/>
          <w:szCs w:val="28"/>
          <w:lang w:val="ru-RU"/>
        </w:rPr>
        <w:t>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370A5F" w:rsidRPr="00AC7C8E" w:rsidRDefault="00AC7C8E" w:rsidP="00AC7C8E">
      <w:pPr>
        <w:spacing w:after="0" w:line="240" w:lineRule="auto"/>
        <w:rPr>
          <w:sz w:val="28"/>
          <w:szCs w:val="28"/>
          <w:lang w:val="ru-RU"/>
        </w:rPr>
      </w:pPr>
      <w:bookmarkStart w:id="48" w:name="z24"/>
      <w:r w:rsidRPr="00AC7C8E">
        <w:rPr>
          <w:b/>
          <w:color w:val="000000"/>
          <w:sz w:val="28"/>
          <w:szCs w:val="28"/>
          <w:lang w:val="ru-RU"/>
        </w:rPr>
        <w:t xml:space="preserve"> 5. Мониторинг и оценка реализации Стратегии</w:t>
      </w:r>
    </w:p>
    <w:bookmarkEnd w:id="48"/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Головным в механизме </w:t>
      </w:r>
      <w:r w:rsidRPr="00AC7C8E">
        <w:rPr>
          <w:color w:val="000000"/>
          <w:sz w:val="28"/>
          <w:szCs w:val="28"/>
          <w:lang w:val="ru-RU"/>
        </w:rPr>
        <w:t>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</w:t>
      </w:r>
      <w:r w:rsidRPr="00AC7C8E">
        <w:rPr>
          <w:color w:val="000000"/>
          <w:sz w:val="28"/>
          <w:szCs w:val="28"/>
          <w:lang w:val="ru-RU"/>
        </w:rPr>
        <w:t>гие общественные объединения и в целом гражданское общество.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Необходимым ус</w:t>
      </w:r>
      <w:r w:rsidRPr="00AC7C8E">
        <w:rPr>
          <w:color w:val="000000"/>
          <w:sz w:val="28"/>
          <w:szCs w:val="28"/>
          <w:lang w:val="ru-RU"/>
        </w:rPr>
        <w:t>ловием достижения целей Стратегии является мониторинг и оценка ее исполнения, подразделяемые на внутренний и внешний.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Внутренний мониторинг и оценка исполнения будут проводиться непосредственно исполнителем соответствующего мероприятия, внешний – спе</w:t>
      </w:r>
      <w:r w:rsidRPr="00AC7C8E">
        <w:rPr>
          <w:color w:val="000000"/>
          <w:sz w:val="28"/>
          <w:szCs w:val="28"/>
          <w:lang w:val="ru-RU"/>
        </w:rPr>
        <w:t>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Условием надлежащего мониторинга и оценки состояния реализации Антикоррупционной стратегии явл</w:t>
      </w:r>
      <w:r w:rsidRPr="00AC7C8E">
        <w:rPr>
          <w:color w:val="000000"/>
          <w:sz w:val="28"/>
          <w:szCs w:val="28"/>
          <w:lang w:val="ru-RU"/>
        </w:rPr>
        <w:t>яется его открытость.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lastRenderedPageBreak/>
        <w:t>     </w:t>
      </w:r>
      <w:r w:rsidRPr="00AC7C8E">
        <w:rPr>
          <w:color w:val="000000"/>
          <w:sz w:val="28"/>
          <w:szCs w:val="28"/>
          <w:lang w:val="ru-RU"/>
        </w:rPr>
        <w:t xml:space="preserve">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Оценка и мнение общественности будут учитыва</w:t>
      </w:r>
      <w:r w:rsidRPr="00AC7C8E">
        <w:rPr>
          <w:color w:val="000000"/>
          <w:sz w:val="28"/>
          <w:szCs w:val="28"/>
          <w:lang w:val="ru-RU"/>
        </w:rPr>
        <w:t>ться на последующих этапах реализации Стратегии.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:rsidR="00370A5F" w:rsidRPr="00AC7C8E" w:rsidRDefault="00AC7C8E" w:rsidP="00AC7C8E">
      <w:pPr>
        <w:spacing w:after="0" w:line="240" w:lineRule="auto"/>
        <w:jc w:val="both"/>
        <w:rPr>
          <w:sz w:val="28"/>
          <w:szCs w:val="28"/>
          <w:lang w:val="ru-RU"/>
        </w:rPr>
      </w:pPr>
      <w:r w:rsidRPr="00AC7C8E">
        <w:rPr>
          <w:color w:val="000000"/>
          <w:sz w:val="28"/>
          <w:szCs w:val="28"/>
        </w:rPr>
        <w:t>     </w:t>
      </w:r>
      <w:r w:rsidRPr="00AC7C8E">
        <w:rPr>
          <w:color w:val="000000"/>
          <w:sz w:val="28"/>
          <w:szCs w:val="28"/>
          <w:lang w:val="ru-RU"/>
        </w:rPr>
        <w:t xml:space="preserve"> Ежегодный Национальный отчет о реализации документа подлежит </w:t>
      </w:r>
      <w:r w:rsidRPr="00AC7C8E">
        <w:rPr>
          <w:color w:val="000000"/>
          <w:sz w:val="28"/>
          <w:szCs w:val="28"/>
          <w:lang w:val="ru-RU"/>
        </w:rPr>
        <w:t>размещению в средствах массовой информации.</w:t>
      </w:r>
    </w:p>
    <w:sectPr w:rsidR="00370A5F" w:rsidRPr="00AC7C8E" w:rsidSect="00AC7C8E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5F"/>
    <w:rsid w:val="00370A5F"/>
    <w:rsid w:val="00A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7A62"/>
  <w15:docId w15:val="{1DA0D4E0-91A8-4FFF-9A47-67D96E51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6175</Words>
  <Characters>35199</Characters>
  <Application>Microsoft Office Word</Application>
  <DocSecurity>0</DocSecurity>
  <Lines>293</Lines>
  <Paragraphs>82</Paragraphs>
  <ScaleCrop>false</ScaleCrop>
  <Company/>
  <LinksUpToDate>false</LinksUpToDate>
  <CharactersWithSpaces>41292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user®</cp:lastModifiedBy>
  <cp:revision>3</cp:revision>
  <dcterms:created xsi:type="dcterms:W3CDTF">2021-02-11T12:55:00Z</dcterms:created>
  <dcterms:modified xsi:type="dcterms:W3CDTF">2021-02-11T12:56:00Z</dcterms:modified>
</cp:coreProperties>
</file>